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644" w:rsidRDefault="001B3644" w:rsidP="001B3644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11000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 1 </w:t>
      </w:r>
    </w:p>
    <w:p w:rsidR="001B3644" w:rsidRDefault="001B3644" w:rsidP="001B3644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1B3644" w:rsidRDefault="001B3644" w:rsidP="001B3644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1B3644" w:rsidRDefault="00680AA9" w:rsidP="001B3644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1B3644" w:rsidRDefault="001B3644" w:rsidP="001B3644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sz w:val="28"/>
          <w:szCs w:val="28"/>
        </w:rPr>
      </w:pPr>
    </w:p>
    <w:p w:rsidR="001B3644" w:rsidRDefault="001B3644" w:rsidP="001B3644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sz w:val="28"/>
          <w:szCs w:val="28"/>
        </w:rPr>
      </w:pPr>
    </w:p>
    <w:p w:rsidR="001B3644" w:rsidRPr="001B3644" w:rsidRDefault="00DB0C55" w:rsidP="001B364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sz w:val="28"/>
          <w:szCs w:val="28"/>
        </w:rPr>
        <w:t>«</w:t>
      </w:r>
      <w:r w:rsidR="001B3644" w:rsidRPr="001B3644">
        <w:rPr>
          <w:rStyle w:val="a7"/>
          <w:rFonts w:ascii="Times New Roman" w:hAnsi="Times New Roman" w:cs="Times New Roman"/>
          <w:b w:val="0"/>
          <w:bCs/>
          <w:sz w:val="28"/>
          <w:szCs w:val="28"/>
        </w:rPr>
        <w:t>Приложение № 1</w:t>
      </w:r>
    </w:p>
    <w:bookmarkEnd w:id="0"/>
    <w:p w:rsidR="001B3644" w:rsidRPr="001B3644" w:rsidRDefault="001B3644" w:rsidP="001B364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B3644">
        <w:rPr>
          <w:rStyle w:val="a7"/>
          <w:rFonts w:ascii="Times New Roman" w:hAnsi="Times New Roman" w:cs="Times New Roman"/>
          <w:b w:val="0"/>
          <w:bCs/>
          <w:sz w:val="28"/>
          <w:szCs w:val="28"/>
        </w:rPr>
        <w:t xml:space="preserve">к </w:t>
      </w:r>
      <w:hyperlink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 w:rsidRPr="001B3644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</w:t>
      </w:r>
      <w:r w:rsidRPr="001B3644">
        <w:rPr>
          <w:rStyle w:val="a7"/>
          <w:rFonts w:ascii="Times New Roman" w:hAnsi="Times New Roman" w:cs="Times New Roman"/>
          <w:b w:val="0"/>
          <w:bCs/>
          <w:sz w:val="28"/>
          <w:szCs w:val="28"/>
        </w:rPr>
        <w:t>оставления и ведения</w:t>
      </w:r>
    </w:p>
    <w:p w:rsidR="001B3644" w:rsidRPr="001B3644" w:rsidRDefault="001B3644" w:rsidP="001B364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B3644">
        <w:rPr>
          <w:rStyle w:val="a7"/>
          <w:rFonts w:ascii="Times New Roman" w:hAnsi="Times New Roman" w:cs="Times New Roman"/>
          <w:b w:val="0"/>
          <w:bCs/>
          <w:sz w:val="28"/>
          <w:szCs w:val="28"/>
        </w:rPr>
        <w:t>кассового плана исполнения</w:t>
      </w:r>
    </w:p>
    <w:p w:rsidR="001B3644" w:rsidRPr="001B3644" w:rsidRDefault="001B3644" w:rsidP="001B364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B3644">
        <w:rPr>
          <w:rStyle w:val="a7"/>
          <w:rFonts w:ascii="Times New Roman" w:hAnsi="Times New Roman" w:cs="Times New Roman"/>
          <w:b w:val="0"/>
          <w:bCs/>
          <w:sz w:val="28"/>
          <w:szCs w:val="28"/>
        </w:rPr>
        <w:t>районного бюджета</w:t>
      </w:r>
    </w:p>
    <w:p w:rsidR="001B3644" w:rsidRPr="001B3644" w:rsidRDefault="001B3644" w:rsidP="001B364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11"/>
        <w:gridCol w:w="1701"/>
        <w:gridCol w:w="1559"/>
        <w:gridCol w:w="1134"/>
        <w:gridCol w:w="20"/>
        <w:gridCol w:w="420"/>
        <w:gridCol w:w="420"/>
        <w:gridCol w:w="295"/>
        <w:gridCol w:w="125"/>
        <w:gridCol w:w="420"/>
        <w:gridCol w:w="420"/>
        <w:gridCol w:w="560"/>
        <w:gridCol w:w="560"/>
        <w:gridCol w:w="560"/>
        <w:gridCol w:w="560"/>
        <w:gridCol w:w="560"/>
        <w:gridCol w:w="560"/>
        <w:gridCol w:w="560"/>
        <w:gridCol w:w="15"/>
      </w:tblGrid>
      <w:tr w:rsidR="001B3644" w:rsidRPr="00E361D3" w:rsidTr="001B3644">
        <w:tc>
          <w:tcPr>
            <w:tcW w:w="96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361D3">
              <w:rPr>
                <w:rFonts w:ascii="Times New Roman" w:hAnsi="Times New Roman" w:cs="Times New Roman"/>
              </w:rPr>
              <w:t xml:space="preserve">Руководитель Комитета финансов Администрации </w:t>
            </w:r>
            <w:proofErr w:type="spellStart"/>
            <w:r w:rsidRPr="00E361D3">
              <w:rPr>
                <w:rFonts w:ascii="Times New Roman" w:hAnsi="Times New Roman" w:cs="Times New Roman"/>
              </w:rPr>
              <w:t>Кормиловского</w:t>
            </w:r>
            <w:proofErr w:type="spellEnd"/>
            <w:r w:rsidRPr="00E361D3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_______________ ____________</w:t>
            </w:r>
          </w:p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E361D3">
              <w:rPr>
                <w:rFonts w:ascii="Times New Roman" w:hAnsi="Times New Roman" w:cs="Times New Roman"/>
              </w:rPr>
              <w:t>(подпись)      (Ф.И.О.)</w:t>
            </w:r>
          </w:p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E361D3">
              <w:rPr>
                <w:rFonts w:ascii="Times New Roman" w:hAnsi="Times New Roman" w:cs="Times New Roman"/>
              </w:rPr>
              <w:t>____</w:t>
            </w:r>
            <w:r>
              <w:rPr>
                <w:rFonts w:ascii="Times New Roman" w:hAnsi="Times New Roman" w:cs="Times New Roman"/>
              </w:rPr>
              <w:t>»</w:t>
            </w:r>
            <w:r w:rsidRPr="00E361D3">
              <w:rPr>
                <w:rFonts w:ascii="Times New Roman" w:hAnsi="Times New Roman" w:cs="Times New Roman"/>
              </w:rPr>
              <w:t xml:space="preserve"> _____________ _____ года</w:t>
            </w:r>
          </w:p>
        </w:tc>
      </w:tr>
      <w:tr w:rsidR="001B3644" w:rsidRPr="00E361D3" w:rsidTr="001B3644">
        <w:tc>
          <w:tcPr>
            <w:tcW w:w="1456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644" w:rsidRDefault="001B3644" w:rsidP="004754FD">
            <w:pPr>
              <w:pStyle w:val="1"/>
              <w:jc w:val="right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1B3644" w:rsidRPr="00E361D3" w:rsidRDefault="001B3644" w:rsidP="001B364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КАССОВЫЙ ПЛАН</w:t>
            </w:r>
            <w:r w:rsidRPr="00E361D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исполнения районного бюджета на _______ год</w:t>
            </w:r>
          </w:p>
        </w:tc>
      </w:tr>
      <w:tr w:rsidR="001B3644" w:rsidRPr="00E361D3" w:rsidTr="001B3644">
        <w:trPr>
          <w:trHeight w:val="716"/>
        </w:trPr>
        <w:tc>
          <w:tcPr>
            <w:tcW w:w="41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60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Бюджетной классификации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Типов средств кодов управления муниципальными финансами</w:t>
            </w:r>
          </w:p>
        </w:tc>
        <w:tc>
          <w:tcPr>
            <w:tcW w:w="11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proofErr w:type="gram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I. Прогноз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поступлений в районный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Доходы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Поступления от источников финансирования дефицита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II. Прогноз перечислений</w:t>
            </w: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 xml:space="preserve"> из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Расходы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Выплаты по источникам финансирования дефицита районного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3644" w:rsidRPr="00E361D3" w:rsidTr="001B3644">
        <w:trPr>
          <w:gridAfter w:val="1"/>
          <w:wAfter w:w="15" w:type="dxa"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361D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3644" w:rsidRPr="00E361D3" w:rsidRDefault="001B3644" w:rsidP="004754F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3644" w:rsidRDefault="001B3644" w:rsidP="001B3644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1B3644" w:rsidRPr="00E361D3" w:rsidRDefault="001B3644" w:rsidP="001B3644">
      <w:pPr>
        <w:pStyle w:val="ab"/>
        <w:rPr>
          <w:rFonts w:ascii="Times New Roman" w:hAnsi="Times New Roman" w:cs="Times New Roman"/>
          <w:sz w:val="28"/>
          <w:szCs w:val="28"/>
        </w:rPr>
      </w:pPr>
      <w:r w:rsidRPr="00E361D3">
        <w:rPr>
          <w:rFonts w:ascii="Times New Roman" w:hAnsi="Times New Roman" w:cs="Times New Roman"/>
          <w:sz w:val="28"/>
          <w:szCs w:val="28"/>
        </w:rPr>
        <w:t>Исполнитель ___________________________________________________________________</w:t>
      </w:r>
    </w:p>
    <w:p w:rsidR="001B3644" w:rsidRPr="00E361D3" w:rsidRDefault="00DB0C55" w:rsidP="00DB0C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»</w:t>
      </w:r>
    </w:p>
    <w:p w:rsidR="004948F3" w:rsidRDefault="004948F3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B3644" w:rsidRDefault="001B3644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B0C55" w:rsidRDefault="00DB0C55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948F3" w:rsidRDefault="0009319C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 2</w:t>
      </w:r>
      <w:r w:rsidR="004948F3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4948F3" w:rsidRDefault="004948F3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4948F3" w:rsidRDefault="004948F3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4948F3" w:rsidRDefault="00680AA9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680AA9" w:rsidRDefault="00680AA9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DB0C55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960CD7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9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4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составления и ведения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960CD7" w:rsidRDefault="00960CD7" w:rsidP="00960CD7">
      <w:pPr>
        <w:ind w:firstLine="698"/>
        <w:jc w:val="right"/>
        <w:rPr>
          <w:rStyle w:val="a7"/>
          <w:b w:val="0"/>
          <w:bCs/>
          <w:color w:val="auto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p w:rsidR="00960CD7" w:rsidRDefault="00960CD7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Перечень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видов изменений, применяемый при ведении кассового плана исполнения районного</w:t>
      </w:r>
      <w:r w:rsidR="00F9629D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бюджета, распределения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поступлений по доходам районного бюджета</w:t>
      </w:r>
      <w:r w:rsidR="00F9629D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и распределения перечислений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по расходам районного бюджета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5320"/>
        <w:gridCol w:w="4480"/>
        <w:gridCol w:w="4185"/>
        <w:gridCol w:w="15"/>
      </w:tblGrid>
      <w:tr w:rsidR="00960CD7" w:rsidTr="00960CD7"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вида изменений</w:t>
            </w:r>
          </w:p>
        </w:tc>
        <w:tc>
          <w:tcPr>
            <w:tcW w:w="5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вида изменений</w:t>
            </w:r>
          </w:p>
        </w:tc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Предельные сроки</w:t>
            </w:r>
          </w:p>
        </w:tc>
      </w:tr>
      <w:tr w:rsidR="00960CD7" w:rsidTr="00960CD7">
        <w:trPr>
          <w:gridAfter w:val="1"/>
          <w:wAfter w:w="15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представления предложений/внесение изменений главными распорядителями средств районного бюджета (далее - ГРБС)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внесения изменений Комитетом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Кормиловского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(далее – Комитет финансов)</w:t>
            </w:r>
          </w:p>
        </w:tc>
      </w:tr>
      <w:tr w:rsidR="00960CD7" w:rsidTr="00960CD7">
        <w:trPr>
          <w:gridAfter w:val="1"/>
          <w:wAfter w:w="15" w:type="dxa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60CD7" w:rsidTr="00960CD7">
        <w:tc>
          <w:tcPr>
            <w:tcW w:w="1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кассовый план исполнения районного бюджета</w:t>
            </w:r>
          </w:p>
        </w:tc>
      </w:tr>
      <w:tr w:rsidR="00960CD7" w:rsidTr="00960CD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04.01.0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связи с изменением лимитов бюджетных обязательств по главному распорядителю средств районного бюджета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двух рабочих дней со дня утверждения изменений в лимиты бюджетных обязательств по ГРБС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трех рабочих дней со дня представления предложений ГРБС с учетом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необходимости обеспечения сбалансированности показателей кассового плана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каждому месяцу</w:t>
            </w:r>
          </w:p>
        </w:tc>
      </w:tr>
      <w:tr w:rsidR="00960CD7" w:rsidTr="00960CD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04.02.0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показателей кассового плана исполнения районного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 по месяцам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позднее предпоследнего рабочего дня текущего месяца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учетом положений </w:t>
            </w:r>
            <w:hyperlink r:id="rId5" w:anchor="sub_1018" w:history="1">
              <w:r w:rsidRPr="00680AA9">
                <w:rPr>
                  <w:rStyle w:val="a8"/>
                  <w:b w:val="0"/>
                  <w:color w:val="auto"/>
                  <w:sz w:val="28"/>
                  <w:szCs w:val="28"/>
                </w:rPr>
                <w:t>пункта 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9 Порядка составления и ведения кассового плана исполнения районного бюджета (далее - Порядок)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двух рабочих дней со дня представления предложений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ГРБС с учетом положений </w:t>
            </w:r>
            <w:hyperlink r:id="rId6" w:anchor="sub_1018" w:history="1">
              <w:r w:rsidRPr="00680AA9">
                <w:rPr>
                  <w:rStyle w:val="a8"/>
                  <w:b w:val="0"/>
                  <w:color w:val="auto"/>
                  <w:sz w:val="28"/>
                  <w:szCs w:val="28"/>
                </w:rPr>
                <w:t>пунктов 1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и </w:t>
            </w:r>
            <w:hyperlink r:id="rId7" w:anchor="sub_1019" w:history="1">
              <w:r w:rsidRPr="00680AA9">
                <w:rPr>
                  <w:rStyle w:val="a8"/>
                  <w:b w:val="0"/>
                  <w:color w:val="auto"/>
                  <w:sz w:val="28"/>
                  <w:szCs w:val="28"/>
                </w:rPr>
                <w:t>2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0 Порядка</w:t>
            </w:r>
          </w:p>
        </w:tc>
      </w:tr>
      <w:tr w:rsidR="00960CD7" w:rsidTr="00960CD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04.03.0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связи с изменением прогноза налоговых и неналоговых доходов районного бюджета, безвозмездных поступлений в районный бюджет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трех рабочих дней со дня поступления предложений по налоговым и неналоговым доходам и по безвозмездным поступлениям </w:t>
            </w:r>
          </w:p>
        </w:tc>
      </w:tr>
      <w:tr w:rsidR="00960CD7" w:rsidTr="00960CD7">
        <w:trPr>
          <w:trHeight w:val="87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связи с изменением источников финансирования дефицита районного бюджета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трех рабочих дней со дня поступления предложений </w:t>
            </w:r>
          </w:p>
        </w:tc>
      </w:tr>
      <w:tr w:rsidR="00960CD7" w:rsidTr="00960CD7">
        <w:tc>
          <w:tcPr>
            <w:tcW w:w="1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</w:t>
            </w:r>
            <w:r w:rsidR="00F9629D">
              <w:rPr>
                <w:rFonts w:ascii="Times New Roman" w:hAnsi="Times New Roman" w:cs="Times New Roman"/>
                <w:sz w:val="28"/>
                <w:szCs w:val="28"/>
              </w:rPr>
              <w:t>менений в распределение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поступлений по доходам районного бюджета</w:t>
            </w:r>
          </w:p>
        </w:tc>
      </w:tr>
      <w:tr w:rsidR="00960CD7" w:rsidTr="00960CD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05.01.0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 w:rsidP="0009319C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</w:t>
            </w:r>
            <w:r w:rsidR="0009319C">
              <w:rPr>
                <w:rFonts w:ascii="Times New Roman" w:hAnsi="Times New Roman" w:cs="Times New Roman"/>
                <w:sz w:val="28"/>
                <w:szCs w:val="28"/>
              </w:rPr>
              <w:t>внесением изменений в решение о бюджете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09319C" w:rsidP="0009319C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течение трех</w:t>
            </w:r>
            <w:r w:rsidR="00960CD7">
              <w:rPr>
                <w:rFonts w:ascii="Times New Roman" w:hAnsi="Times New Roman" w:cs="Times New Roman"/>
                <w:sz w:val="28"/>
                <w:szCs w:val="28"/>
              </w:rPr>
              <w:t xml:space="preserve"> рабочих дней со дня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внесения изменений в решение о бюджете на текущий финансовый год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 плановый период </w:t>
            </w:r>
          </w:p>
        </w:tc>
      </w:tr>
      <w:tr w:rsidR="00960CD7" w:rsidTr="00960CD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05.02.0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Перераспределение пок</w:t>
            </w:r>
            <w:r w:rsidR="00F9629D">
              <w:rPr>
                <w:rFonts w:ascii="Times New Roman" w:hAnsi="Times New Roman" w:cs="Times New Roman"/>
                <w:sz w:val="28"/>
                <w:szCs w:val="28"/>
              </w:rPr>
              <w:t xml:space="preserve">азателей распределения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поступлений по доходам районного бюджета по месяцам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налоговым и неналоговым доходам - по мере необходимости на основании прогнозной оценки поступлений по налоговым и неналоговым доходам; по безвозмездным поступлениям - не позднее последнего рабочего дня месяца под фактические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отчетного периода</w:t>
            </w:r>
          </w:p>
        </w:tc>
      </w:tr>
      <w:tr w:rsidR="00960CD7" w:rsidTr="00960CD7">
        <w:tc>
          <w:tcPr>
            <w:tcW w:w="15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Внесение изменений</w:t>
            </w:r>
            <w:r w:rsidR="00F9629D">
              <w:rPr>
                <w:rFonts w:ascii="Times New Roman" w:hAnsi="Times New Roman" w:cs="Times New Roman"/>
                <w:sz w:val="28"/>
                <w:szCs w:val="28"/>
              </w:rPr>
              <w:t xml:space="preserve"> в распределение перечислений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расходам районного бюджета</w:t>
            </w:r>
          </w:p>
        </w:tc>
      </w:tr>
      <w:tr w:rsidR="00960CD7" w:rsidTr="00960CD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06.01.0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связи с уточнением показателей кассового плана исполнения районного бюджета по расходам районного бюджета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одного рабочего дня после утверждения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изменений показателей кассового плана исполнения районного бюджета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расходам районного бюджета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</w:tr>
      <w:tr w:rsidR="00960CD7" w:rsidTr="00960CD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06.02.0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Перераспределение показател</w:t>
            </w:r>
            <w:r w:rsidR="00F9629D">
              <w:rPr>
                <w:rFonts w:ascii="Times New Roman" w:hAnsi="Times New Roman" w:cs="Times New Roman"/>
                <w:sz w:val="28"/>
                <w:szCs w:val="28"/>
              </w:rPr>
              <w:t>ей распределения перечислений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расходам районного бюджета по месяцам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с учетом положений </w:t>
            </w:r>
            <w:hyperlink r:id="rId8" w:anchor="sub_1033" w:history="1">
              <w:r w:rsidRPr="00680AA9">
                <w:rPr>
                  <w:rStyle w:val="a8"/>
                  <w:b w:val="0"/>
                  <w:color w:val="auto"/>
                  <w:sz w:val="28"/>
                  <w:szCs w:val="28"/>
                </w:rPr>
                <w:t>пункта 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4 Порядка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</w:tr>
    </w:tbl>
    <w:p w:rsidR="00960CD7" w:rsidRDefault="00DB0C55" w:rsidP="00DB0C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»</w:t>
      </w:r>
    </w:p>
    <w:p w:rsidR="00960CD7" w:rsidRDefault="00960CD7" w:rsidP="00960CD7">
      <w:pPr>
        <w:ind w:firstLine="698"/>
        <w:jc w:val="right"/>
        <w:rPr>
          <w:rStyle w:val="a7"/>
          <w:b w:val="0"/>
          <w:bCs/>
          <w:color w:val="auto"/>
        </w:rPr>
      </w:pPr>
      <w:bookmarkStart w:id="1" w:name="sub_111000"/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B0C55" w:rsidRDefault="00DB0C55" w:rsidP="00A41873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B0C55" w:rsidRDefault="00DB0C55" w:rsidP="00A41873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B0C55" w:rsidRDefault="00DB0C55" w:rsidP="00A41873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A41873" w:rsidRDefault="00DB0C55" w:rsidP="00A41873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 3</w:t>
      </w:r>
    </w:p>
    <w:p w:rsidR="00A41873" w:rsidRDefault="00A41873" w:rsidP="00A41873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A41873" w:rsidRDefault="00A41873" w:rsidP="00A41873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A41873" w:rsidRDefault="00680AA9" w:rsidP="00A41873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960CD7" w:rsidRDefault="00960CD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A41873" w:rsidRDefault="00A41873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2" w:name="sub_119000"/>
      <w:bookmarkEnd w:id="1"/>
    </w:p>
    <w:p w:rsidR="00960CD7" w:rsidRDefault="00DB0C55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960CD7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17</w:t>
      </w:r>
    </w:p>
    <w:bookmarkEnd w:id="2"/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9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 w:rsidRPr="00680AA9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составления и ведения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960CD7" w:rsidRDefault="00960CD7" w:rsidP="00960CD7">
      <w:pPr>
        <w:ind w:firstLine="698"/>
        <w:jc w:val="right"/>
        <w:rPr>
          <w:rStyle w:val="a7"/>
          <w:b w:val="0"/>
          <w:bCs/>
          <w:color w:val="auto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159"/>
        <w:gridCol w:w="5859"/>
      </w:tblGrid>
      <w:tr w:rsidR="00960CD7" w:rsidTr="00960CD7">
        <w:tc>
          <w:tcPr>
            <w:tcW w:w="10159" w:type="dxa"/>
            <w:tcBorders>
              <w:top w:val="nil"/>
              <w:left w:val="nil"/>
              <w:bottom w:val="nil"/>
              <w:right w:val="nil"/>
            </w:tcBorders>
          </w:tcPr>
          <w:p w:rsidR="00960CD7" w:rsidRDefault="00960CD7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0CD7" w:rsidRDefault="005F0B77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СВЕДЕНИЯ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для составления распределения</w:t>
      </w:r>
      <w:r w:rsidR="00960CD7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поступлений по доходам районного бюджета на _______ год</w:t>
      </w:r>
    </w:p>
    <w:p w:rsidR="005F0B77" w:rsidRDefault="005F0B77" w:rsidP="005F0B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____________________________________________________________________</w:t>
      </w:r>
    </w:p>
    <w:p w:rsidR="005F0B77" w:rsidRDefault="005F0B77" w:rsidP="005F0B7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наименование главного администратора доходов районного бюджета</w:t>
      </w:r>
    </w:p>
    <w:p w:rsidR="005F0B77" w:rsidRDefault="005F0B77" w:rsidP="005F0B77"/>
    <w:p w:rsidR="005F0B77" w:rsidRPr="005F0B77" w:rsidRDefault="005F0B77" w:rsidP="005F0B77"/>
    <w:p w:rsidR="00960CD7" w:rsidRDefault="00960CD7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Налоговые и неналоговые доходы районного бюджета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992"/>
        <w:gridCol w:w="425"/>
        <w:gridCol w:w="709"/>
        <w:gridCol w:w="425"/>
        <w:gridCol w:w="709"/>
        <w:gridCol w:w="425"/>
        <w:gridCol w:w="851"/>
        <w:gridCol w:w="1417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60CD7" w:rsidTr="00960CD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680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Классификации доходов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4C2905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Типов средств кодов управления муниципальными финансами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ГАДБ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Подвид дохода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подвида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группа подвида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E3768B" w:rsidRDefault="00E3768B" w:rsidP="00960C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 _______________________   _________ года</w:t>
      </w:r>
    </w:p>
    <w:p w:rsidR="00E3768B" w:rsidRDefault="00E3768B" w:rsidP="00960CD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C2905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 w:rsidR="00E3768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76FD8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E3768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276FD8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60CD7" w:rsidRDefault="004C2905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76FD8">
        <w:rPr>
          <w:rFonts w:ascii="Times New Roman" w:hAnsi="Times New Roman" w:cs="Times New Roman"/>
          <w:sz w:val="28"/>
          <w:szCs w:val="28"/>
        </w:rPr>
        <w:t xml:space="preserve">(подпись)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(Ф.И.О.)</w:t>
      </w:r>
      <w:r w:rsidR="00960C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CD7" w:rsidRDefault="00960CD7" w:rsidP="00960CD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B0C55" w:rsidRDefault="00DB0C55" w:rsidP="00DB0C55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  <w:sectPr w:rsidR="00DB0C55">
          <w:pgSz w:w="16837" w:h="11905" w:orient="landscape"/>
          <w:pgMar w:top="851" w:right="284" w:bottom="567" w:left="567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»</w:t>
      </w:r>
    </w:p>
    <w:p w:rsidR="005F0B77" w:rsidRDefault="00DB0C55" w:rsidP="005F0B7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3" w:name="sub_120000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 4</w:t>
      </w:r>
    </w:p>
    <w:p w:rsidR="005F0B77" w:rsidRDefault="005F0B77" w:rsidP="005F0B7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5F0B77" w:rsidRDefault="005F0B77" w:rsidP="005F0B7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5F0B77" w:rsidRDefault="00680AA9" w:rsidP="005F0B7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5F0B77" w:rsidRDefault="005F0B7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5F0B77" w:rsidRDefault="005F0B77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DB0C55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960CD7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18</w:t>
      </w:r>
    </w:p>
    <w:bookmarkEnd w:id="3"/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10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составления и ведения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960CD7" w:rsidRDefault="00960CD7" w:rsidP="00960CD7">
      <w:pPr>
        <w:ind w:firstLine="698"/>
        <w:jc w:val="right"/>
        <w:rPr>
          <w:rStyle w:val="a7"/>
          <w:b w:val="0"/>
          <w:bCs/>
          <w:color w:val="auto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789"/>
        <w:gridCol w:w="7229"/>
      </w:tblGrid>
      <w:tr w:rsidR="00960CD7" w:rsidTr="00960CD7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5F0B77" w:rsidRPr="005F0B77" w:rsidRDefault="005F0B77" w:rsidP="005F0B77"/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0CD7" w:rsidRDefault="005F0B77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СВЕДЕНИЯ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 xml:space="preserve">для составления распределения </w:t>
      </w:r>
      <w:r w:rsidR="00960CD7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поступлений по доходам районного бюджета на _______ год</w:t>
      </w:r>
    </w:p>
    <w:p w:rsidR="005F0B77" w:rsidRDefault="005F0B77" w:rsidP="005F0B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____________________________________________________________________</w:t>
      </w:r>
    </w:p>
    <w:p w:rsidR="005F0B77" w:rsidRDefault="005F0B77" w:rsidP="005F0B7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наименование главного администратора доходов районного бюджета</w:t>
      </w:r>
    </w:p>
    <w:p w:rsidR="005F0B77" w:rsidRDefault="005F0B77" w:rsidP="005F0B77"/>
    <w:p w:rsidR="005F0B77" w:rsidRPr="005F0B77" w:rsidRDefault="005F0B77" w:rsidP="005F0B77"/>
    <w:p w:rsidR="00960CD7" w:rsidRDefault="00960CD7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Безвозмездные поступления в районный бюджет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992"/>
        <w:gridCol w:w="425"/>
        <w:gridCol w:w="709"/>
        <w:gridCol w:w="425"/>
        <w:gridCol w:w="709"/>
        <w:gridCol w:w="425"/>
        <w:gridCol w:w="851"/>
        <w:gridCol w:w="1417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60CD7" w:rsidTr="00960CD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680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Классификации доходов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4C2905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Типов средств кодов управления муниципальными финансами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ГАДБ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Подвид дохода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подвида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группа подвида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960CD7" w:rsidRDefault="00960CD7" w:rsidP="00960C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 _______________________   _________ года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76FD8" w:rsidRDefault="00276FD8" w:rsidP="00276FD8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4" w:name="sub_121000"/>
      <w:r>
        <w:rPr>
          <w:rFonts w:ascii="Times New Roman" w:hAnsi="Times New Roman" w:cs="Times New Roman"/>
          <w:sz w:val="28"/>
          <w:szCs w:val="28"/>
        </w:rPr>
        <w:t xml:space="preserve">Исполнитель           _________________________________           ____________________________  </w:t>
      </w:r>
    </w:p>
    <w:p w:rsidR="00276FD8" w:rsidRDefault="00276FD8" w:rsidP="00276FD8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(подпись)                                                             (Ф.И.О.) </w:t>
      </w:r>
    </w:p>
    <w:p w:rsidR="00276FD8" w:rsidRDefault="00276FD8" w:rsidP="00276FD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B0C55" w:rsidRDefault="00DB0C55" w:rsidP="00DB0C55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  <w:sectPr w:rsidR="00DB0C55">
          <w:pgSz w:w="16837" w:h="11905" w:orient="landscape"/>
          <w:pgMar w:top="851" w:right="284" w:bottom="567" w:left="567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E3768B" w:rsidRDefault="00DB0C55" w:rsidP="00E3768B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 5</w:t>
      </w:r>
    </w:p>
    <w:p w:rsidR="00E3768B" w:rsidRDefault="00E3768B" w:rsidP="00E3768B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E3768B" w:rsidRDefault="00E3768B" w:rsidP="00E3768B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E3768B" w:rsidRDefault="00680AA9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E3768B" w:rsidRDefault="00E3768B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DB0C55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960CD7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19</w:t>
      </w:r>
    </w:p>
    <w:bookmarkEnd w:id="4"/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11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составления и ведения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p w:rsidR="00E3768B" w:rsidRDefault="00E3768B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</w:p>
    <w:p w:rsidR="00960CD7" w:rsidRDefault="00E3768B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УТВЕРЖДЕННЫЕ ПОКАЗАТЕЛИ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</w:r>
      <w:r w:rsidR="00960CD7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распределения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</w:t>
      </w:r>
      <w:r w:rsidR="00960CD7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поступлений по доходам районного бюджета на ______ год</w:t>
      </w:r>
    </w:p>
    <w:p w:rsidR="00960CD7" w:rsidRDefault="00960CD7" w:rsidP="00960C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____________________________________________________________________</w:t>
      </w:r>
    </w:p>
    <w:p w:rsidR="00960CD7" w:rsidRDefault="00960CD7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наименование главного администратора доходов районного бюджета</w:t>
      </w:r>
    </w:p>
    <w:p w:rsidR="004C2905" w:rsidRDefault="004C2905" w:rsidP="004C2905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960CD7" w:rsidRDefault="004C2905" w:rsidP="004C2905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Налоговые и неналоговые доходы районного бюджета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992"/>
        <w:gridCol w:w="425"/>
        <w:gridCol w:w="709"/>
        <w:gridCol w:w="425"/>
        <w:gridCol w:w="709"/>
        <w:gridCol w:w="425"/>
        <w:gridCol w:w="851"/>
        <w:gridCol w:w="1417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60CD7" w:rsidTr="00960CD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680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960CD7" w:rsidTr="00E3768B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Классификации доходов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Типов средств кодов управления муниципальными финансами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E3768B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ГАДБ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Подвид дохода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960CD7" w:rsidTr="00E3768B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подвида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группа подвида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4C2905" w:rsidRDefault="004C2905" w:rsidP="00960C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 _______________________   _________ года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C2905" w:rsidRDefault="004C2905" w:rsidP="004C2905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Комитета финансов Администрации</w:t>
      </w:r>
    </w:p>
    <w:p w:rsidR="004C2905" w:rsidRDefault="004C2905" w:rsidP="004C2905">
      <w:pPr>
        <w:pStyle w:val="ab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Кормиловского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______________________       ___________________</w:t>
      </w:r>
    </w:p>
    <w:p w:rsidR="004C2905" w:rsidRDefault="004C2905" w:rsidP="004C2905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(подпись)                              (Ф.И.О.)</w:t>
      </w:r>
    </w:p>
    <w:p w:rsidR="004C2905" w:rsidRDefault="004C2905" w:rsidP="004C290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76FD8" w:rsidRDefault="00276FD8" w:rsidP="00276FD8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5" w:name="sub_122000"/>
      <w:r>
        <w:rPr>
          <w:rFonts w:ascii="Times New Roman" w:hAnsi="Times New Roman" w:cs="Times New Roman"/>
          <w:sz w:val="28"/>
          <w:szCs w:val="28"/>
        </w:rPr>
        <w:t xml:space="preserve">Исполнитель           _________________________________           ____________________________  </w:t>
      </w:r>
    </w:p>
    <w:p w:rsidR="00276FD8" w:rsidRDefault="00276FD8" w:rsidP="00276FD8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(подпись)                                                             (Ф.И.О.) </w:t>
      </w:r>
    </w:p>
    <w:p w:rsidR="00276FD8" w:rsidRDefault="00276FD8" w:rsidP="00276FD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B0C55" w:rsidRDefault="00DB0C55" w:rsidP="00DB0C55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  <w:sectPr w:rsidR="00DB0C55">
          <w:pgSz w:w="16837" w:h="11905" w:orient="landscape"/>
          <w:pgMar w:top="851" w:right="284" w:bottom="567" w:left="567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4C2905" w:rsidRDefault="00DB0C55" w:rsidP="004C2905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 6</w:t>
      </w:r>
    </w:p>
    <w:p w:rsidR="004C2905" w:rsidRDefault="004C2905" w:rsidP="004C2905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4C2905" w:rsidRDefault="004C2905" w:rsidP="004C2905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4C2905" w:rsidRDefault="00680AA9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4C2905" w:rsidRDefault="004C2905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DB0C55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960CD7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20</w:t>
      </w:r>
    </w:p>
    <w:bookmarkEnd w:id="5"/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12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 w:rsidRPr="00680AA9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составления и ведения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960CD7" w:rsidRDefault="00960CD7" w:rsidP="00960CD7">
      <w:pPr>
        <w:ind w:firstLine="698"/>
        <w:jc w:val="right"/>
        <w:rPr>
          <w:rStyle w:val="a7"/>
          <w:b w:val="0"/>
          <w:bCs/>
          <w:color w:val="auto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p w:rsidR="004C2905" w:rsidRDefault="004C2905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</w:p>
    <w:p w:rsidR="00960CD7" w:rsidRDefault="004C2905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УВЕРЖДЕННЫЕ ПОКАЗАТЕЛИ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 xml:space="preserve">распределения </w:t>
      </w:r>
      <w:r w:rsidR="00960CD7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поступлений по доходам районного бюджета на _______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843"/>
        <w:gridCol w:w="9214"/>
      </w:tblGrid>
      <w:tr w:rsidR="00960CD7" w:rsidTr="00960CD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0CD7" w:rsidRDefault="00960CD7" w:rsidP="004C2905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CD7" w:rsidRDefault="00960CD7" w:rsidP="004C2905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960CD7" w:rsidRDefault="00960CD7" w:rsidP="004C2905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60CD7" w:rsidRDefault="00960CD7" w:rsidP="004C2905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доходов районного бюджета</w:t>
            </w:r>
          </w:p>
        </w:tc>
      </w:tr>
    </w:tbl>
    <w:p w:rsidR="00960CD7" w:rsidRDefault="00960CD7" w:rsidP="00960CD7">
      <w:pPr>
        <w:rPr>
          <w:rFonts w:ascii="Times New Roman" w:hAnsi="Times New Roman" w:cs="Times New Roman"/>
          <w:sz w:val="28"/>
          <w:szCs w:val="28"/>
        </w:rPr>
      </w:pPr>
    </w:p>
    <w:p w:rsidR="00960CD7" w:rsidRDefault="0075487A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</w:t>
      </w:r>
      <w:r w:rsidR="004C2905">
        <w:rPr>
          <w:rFonts w:ascii="Times New Roman" w:hAnsi="Times New Roman" w:cs="Times New Roman"/>
          <w:sz w:val="28"/>
          <w:szCs w:val="28"/>
        </w:rPr>
        <w:t>. Безвозмездные поступления в районный бюджет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992"/>
        <w:gridCol w:w="425"/>
        <w:gridCol w:w="709"/>
        <w:gridCol w:w="425"/>
        <w:gridCol w:w="709"/>
        <w:gridCol w:w="425"/>
        <w:gridCol w:w="851"/>
        <w:gridCol w:w="1417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60CD7" w:rsidTr="00960CD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680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Классификации доходов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4C2905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Типов средств кодов управления муниципальными финансами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ГАДБ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Подвид дохода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подвида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группа подвида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BD12D9" w:rsidRDefault="00BD12D9" w:rsidP="00960CD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 ______ года</w:t>
      </w:r>
    </w:p>
    <w:p w:rsidR="00BD12D9" w:rsidRDefault="00BD12D9" w:rsidP="00BD12D9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6" w:name="sub_123000"/>
    </w:p>
    <w:p w:rsidR="00BD12D9" w:rsidRDefault="00BD12D9" w:rsidP="00BD12D9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Комитета финансов Администрации</w:t>
      </w:r>
    </w:p>
    <w:p w:rsidR="00BD12D9" w:rsidRDefault="00BD12D9" w:rsidP="00BD12D9">
      <w:pPr>
        <w:pStyle w:val="ab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Кормиловского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______________________       ___________________</w:t>
      </w:r>
    </w:p>
    <w:p w:rsidR="00BD12D9" w:rsidRDefault="00BD12D9" w:rsidP="00BD12D9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(подпись)                              (Ф.И.О.)</w:t>
      </w:r>
    </w:p>
    <w:p w:rsidR="00BD12D9" w:rsidRDefault="00BD12D9" w:rsidP="00BD12D9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 _________________________________           ____________________________  </w:t>
      </w: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(подпись)                                                             (Ф.И.О.) </w:t>
      </w:r>
    </w:p>
    <w:p w:rsidR="0075487A" w:rsidRDefault="0075487A" w:rsidP="0075487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B0C55" w:rsidRDefault="00DB0C55" w:rsidP="00DB0C55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  <w:sectPr w:rsidR="00DB0C55">
          <w:pgSz w:w="16837" w:h="11905" w:orient="landscape"/>
          <w:pgMar w:top="851" w:right="284" w:bottom="567" w:left="567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45279C" w:rsidRDefault="00DB0C55" w:rsidP="0045279C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 7</w:t>
      </w:r>
    </w:p>
    <w:p w:rsidR="0045279C" w:rsidRDefault="0045279C" w:rsidP="0045279C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45279C" w:rsidRDefault="0045279C" w:rsidP="0045279C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BD12D9" w:rsidRDefault="00680AA9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BD12D9" w:rsidRDefault="00BD12D9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DB0C55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7" w:name="sub_124000"/>
      <w:bookmarkEnd w:id="6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960CD7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</w:t>
      </w:r>
      <w:r w:rsidR="0045279C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1</w:t>
      </w:r>
    </w:p>
    <w:bookmarkEnd w:id="7"/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13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 w:rsidRPr="00680AA9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составления и ведения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960CD7" w:rsidRDefault="00960CD7" w:rsidP="00960CD7">
      <w:pPr>
        <w:ind w:firstLine="698"/>
        <w:jc w:val="right"/>
        <w:rPr>
          <w:rStyle w:val="a7"/>
          <w:b w:val="0"/>
          <w:bCs/>
          <w:color w:val="auto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p w:rsidR="00960CD7" w:rsidRDefault="00960CD7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Уведомление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об и</w:t>
      </w:r>
      <w:r w:rsidR="0045279C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зменении распределения 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поступлений по доходам районного бюджета на _______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00"/>
        <w:gridCol w:w="4620"/>
      </w:tblGrid>
      <w:tr w:rsidR="00960CD7" w:rsidTr="00960CD7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960CD7" w:rsidTr="00960CD7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960CD7" w:rsidTr="00960CD7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960CD7" w:rsidTr="00960CD7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960CD7" w:rsidTr="00960CD7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изменений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</w:tbl>
    <w:p w:rsidR="0045279C" w:rsidRDefault="0045279C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Налоговые и неналоговые доходы районного бюджета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992"/>
        <w:gridCol w:w="425"/>
        <w:gridCol w:w="709"/>
        <w:gridCol w:w="425"/>
        <w:gridCol w:w="709"/>
        <w:gridCol w:w="425"/>
        <w:gridCol w:w="851"/>
        <w:gridCol w:w="1417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60CD7" w:rsidTr="00960CD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680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Классификации доходов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45279C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Типов средств кодов управления муниципальными финансами</w:t>
            </w:r>
            <w:r w:rsidR="00960C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ГАДБ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Подвид дохода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подвида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группа подвида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45279C" w:rsidRDefault="0045279C" w:rsidP="00960CD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«___»____________ ______ года</w:t>
      </w:r>
    </w:p>
    <w:p w:rsidR="0045279C" w:rsidRDefault="0045279C" w:rsidP="00960CD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5279C" w:rsidRDefault="0045279C" w:rsidP="0045279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Комитета финансов Администрации</w:t>
      </w:r>
    </w:p>
    <w:p w:rsidR="0045279C" w:rsidRDefault="0045279C" w:rsidP="0045279C">
      <w:pPr>
        <w:pStyle w:val="ab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Кормиловского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______________________       ___________________</w:t>
      </w:r>
    </w:p>
    <w:p w:rsidR="0045279C" w:rsidRDefault="0045279C" w:rsidP="0045279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(подпись)                              (Ф.И.О.)</w:t>
      </w:r>
    </w:p>
    <w:p w:rsidR="0045279C" w:rsidRDefault="0045279C" w:rsidP="0045279C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 _________________________________           ____________________________  </w:t>
      </w: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(подпись)                                                             (Ф.И.О.) </w:t>
      </w:r>
    </w:p>
    <w:p w:rsidR="0075487A" w:rsidRDefault="0075487A" w:rsidP="0075487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B0C55" w:rsidRDefault="00DB0C55" w:rsidP="00DB0C55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  <w:sectPr w:rsidR="00DB0C55">
          <w:pgSz w:w="16837" w:h="11905" w:orient="landscape"/>
          <w:pgMar w:top="851" w:right="284" w:bottom="567" w:left="567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</w:t>
      </w:r>
    </w:p>
    <w:p w:rsidR="00276FD8" w:rsidRDefault="00DB0C55" w:rsidP="00276FD8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8" w:name="sub_125000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 8</w:t>
      </w:r>
    </w:p>
    <w:p w:rsidR="00276FD8" w:rsidRDefault="00276FD8" w:rsidP="00276FD8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276FD8" w:rsidRDefault="00276FD8" w:rsidP="00276FD8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276FD8" w:rsidRDefault="00680AA9" w:rsidP="00276FD8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276FD8" w:rsidRDefault="00276FD8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DB0C55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960CD7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</w:t>
      </w:r>
      <w:r w:rsidR="00276FD8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2</w:t>
      </w:r>
    </w:p>
    <w:bookmarkEnd w:id="8"/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14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составления и ведения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960CD7" w:rsidRDefault="00960CD7" w:rsidP="00960CD7">
      <w:pPr>
        <w:ind w:firstLine="698"/>
        <w:jc w:val="right"/>
        <w:rPr>
          <w:rStyle w:val="a7"/>
          <w:b w:val="0"/>
          <w:bCs/>
          <w:color w:val="auto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p w:rsidR="00276FD8" w:rsidRDefault="00276FD8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</w:p>
    <w:p w:rsidR="00960CD7" w:rsidRDefault="00960CD7" w:rsidP="00960CD7">
      <w:pPr>
        <w:pStyle w:val="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Уведомление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об и</w:t>
      </w:r>
      <w:r w:rsidR="00276FD8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зменении распределения 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поступлений по доходам районного бюджета на _______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00"/>
        <w:gridCol w:w="4620"/>
      </w:tblGrid>
      <w:tr w:rsidR="00960CD7" w:rsidTr="00960CD7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960CD7" w:rsidTr="00960CD7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960CD7" w:rsidTr="00960CD7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960CD7" w:rsidTr="00960CD7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960CD7" w:rsidTr="00960CD7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изменений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0CD7" w:rsidRDefault="00960CD7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</w:tbl>
    <w:p w:rsidR="00276FD8" w:rsidRDefault="00276FD8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Безвозмездные поступления в районный бюджет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992"/>
        <w:gridCol w:w="425"/>
        <w:gridCol w:w="709"/>
        <w:gridCol w:w="425"/>
        <w:gridCol w:w="709"/>
        <w:gridCol w:w="425"/>
        <w:gridCol w:w="851"/>
        <w:gridCol w:w="1417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60CD7" w:rsidTr="00960CD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680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Классификации доходов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276FD8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Типов средств кодов управления муниципальными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финансами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ГАДБ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Подвид дохода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960CD7" w:rsidTr="00960CD7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Группа подвида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группа подвида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75487A" w:rsidRDefault="0075487A" w:rsidP="00960C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487A" w:rsidRDefault="0075487A" w:rsidP="00960C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 ______ года</w:t>
      </w:r>
    </w:p>
    <w:p w:rsidR="00276FD8" w:rsidRDefault="00276FD8" w:rsidP="00276FD8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276FD8" w:rsidRDefault="00276FD8" w:rsidP="00276FD8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Комитета финансов Администрации</w:t>
      </w:r>
    </w:p>
    <w:p w:rsidR="00276FD8" w:rsidRDefault="00276FD8" w:rsidP="00276FD8">
      <w:pPr>
        <w:pStyle w:val="ab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Кормиловского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 ______________________       ___________________</w:t>
      </w:r>
    </w:p>
    <w:p w:rsidR="00276FD8" w:rsidRDefault="00276FD8" w:rsidP="00276FD8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(подпись)                              (Ф.И.О.)</w:t>
      </w:r>
    </w:p>
    <w:p w:rsidR="00276FD8" w:rsidRDefault="00276FD8" w:rsidP="00276FD8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 _________________________________           ____________________________  </w:t>
      </w: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(подпись)                                                             (Ф.И.О.) </w:t>
      </w:r>
    </w:p>
    <w:p w:rsidR="0075487A" w:rsidRDefault="0075487A" w:rsidP="0075487A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B0C55" w:rsidRDefault="00DB0C55" w:rsidP="00DB0C55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  <w:sectPr w:rsidR="00DB0C55">
          <w:pgSz w:w="16837" w:h="11905" w:orient="landscape"/>
          <w:pgMar w:top="851" w:right="284" w:bottom="567" w:left="567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276FD8" w:rsidRDefault="00BF7C11" w:rsidP="00276FD8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 9</w:t>
      </w:r>
    </w:p>
    <w:p w:rsidR="00276FD8" w:rsidRDefault="00276FD8" w:rsidP="00276FD8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276FD8" w:rsidRDefault="00276FD8" w:rsidP="00276FD8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276FD8" w:rsidRDefault="00680AA9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9" w:name="sub_126000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276FD8" w:rsidRDefault="00276FD8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BF7C11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960CD7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</w:t>
      </w:r>
      <w:r w:rsidR="0075487A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3</w:t>
      </w:r>
    </w:p>
    <w:bookmarkEnd w:id="9"/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15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 w:rsidRPr="00680AA9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составления и ведения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960CD7" w:rsidRDefault="00960CD7" w:rsidP="00960CD7">
      <w:pPr>
        <w:ind w:firstLine="698"/>
        <w:jc w:val="right"/>
        <w:rPr>
          <w:rStyle w:val="a7"/>
          <w:b w:val="0"/>
          <w:bCs/>
          <w:color w:val="auto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p w:rsidR="00960CD7" w:rsidRDefault="00960CD7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Предложение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на и</w:t>
      </w:r>
      <w:r w:rsidR="0075487A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зменение распределения 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поступле</w:t>
      </w:r>
      <w:r w:rsidR="00BF7C11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ний по доходам </w:t>
      </w:r>
      <w:r w:rsidR="0075487A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районного бюджета</w:t>
      </w:r>
      <w:r w:rsidR="00C53181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на ________ год</w:t>
      </w:r>
    </w:p>
    <w:p w:rsidR="00960CD7" w:rsidRDefault="0075487A" w:rsidP="00960C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60CD7">
        <w:rPr>
          <w:rFonts w:ascii="Times New Roman" w:hAnsi="Times New Roman" w:cs="Times New Roman"/>
          <w:sz w:val="28"/>
          <w:szCs w:val="28"/>
        </w:rPr>
        <w:t xml:space="preserve">       ____________________________________________________________________</w:t>
      </w:r>
    </w:p>
    <w:p w:rsidR="00960CD7" w:rsidRDefault="00960CD7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главного администратора доходов </w:t>
      </w:r>
      <w:r w:rsidR="0075487A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бюджета</w:t>
      </w:r>
    </w:p>
    <w:p w:rsidR="0075487A" w:rsidRDefault="0075487A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75487A" w:rsidRDefault="00BF7C11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Налоговые и неналоговые доходы районного бюджета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992"/>
        <w:gridCol w:w="425"/>
        <w:gridCol w:w="709"/>
        <w:gridCol w:w="425"/>
        <w:gridCol w:w="709"/>
        <w:gridCol w:w="425"/>
        <w:gridCol w:w="851"/>
        <w:gridCol w:w="1417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60CD7" w:rsidTr="00960CD7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680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960CD7" w:rsidTr="0075487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Классификации доходов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средств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75487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ГАДБ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Подвид дохода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960CD7" w:rsidTr="0075487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подвида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группа подвида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75487A" w:rsidRDefault="0075487A" w:rsidP="0075487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 вносимых изменений: ________________________________________________________</w:t>
      </w:r>
    </w:p>
    <w:p w:rsidR="00960CD7" w:rsidRDefault="00960CD7" w:rsidP="00960CD7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 ______ года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____________________________________________________________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финансовой службы _____________________________________________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_____________________________________________________________</w:t>
      </w:r>
    </w:p>
    <w:p w:rsidR="00960CD7" w:rsidRDefault="00960CD7" w:rsidP="00960CD7">
      <w:pPr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 ______ года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финансов Администрации 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Кормиловского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_____________________________________</w:t>
      </w:r>
    </w:p>
    <w:p w:rsidR="00960CD7" w:rsidRDefault="00960CD7" w:rsidP="00960CD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F7C11" w:rsidRDefault="00BF7C11" w:rsidP="00960CD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F7C11" w:rsidRDefault="00BF7C11" w:rsidP="00BF7C1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  <w:sectPr w:rsidR="00BF7C11">
          <w:pgSz w:w="16837" w:h="11905" w:orient="landscape"/>
          <w:pgMar w:top="851" w:right="284" w:bottom="567" w:left="567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75487A" w:rsidRDefault="00BF7C11" w:rsidP="0075487A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10" w:name="sub_127000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 10</w:t>
      </w:r>
    </w:p>
    <w:p w:rsidR="0075487A" w:rsidRDefault="0075487A" w:rsidP="0075487A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75487A" w:rsidRDefault="0075487A" w:rsidP="0075487A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75487A" w:rsidRDefault="00680AA9" w:rsidP="0075487A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75487A" w:rsidRDefault="0075487A" w:rsidP="0075487A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BF7C11" w:rsidP="0075487A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75487A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24</w:t>
      </w:r>
    </w:p>
    <w:p w:rsidR="0075487A" w:rsidRDefault="0075487A" w:rsidP="0075487A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16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составления и ведения</w:t>
      </w:r>
    </w:p>
    <w:p w:rsidR="0075487A" w:rsidRDefault="0075487A" w:rsidP="0075487A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75487A" w:rsidRDefault="0075487A" w:rsidP="0075487A">
      <w:pPr>
        <w:ind w:firstLine="698"/>
        <w:jc w:val="right"/>
        <w:rPr>
          <w:rStyle w:val="a7"/>
          <w:b w:val="0"/>
          <w:bCs/>
          <w:color w:val="auto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p w:rsidR="0075487A" w:rsidRDefault="0075487A" w:rsidP="0075487A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Предложение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на изменение распределения поступлений по доходам  районного бюджета</w:t>
      </w:r>
      <w:r w:rsidR="00C53181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на ________ год</w:t>
      </w:r>
    </w:p>
    <w:p w:rsidR="0075487A" w:rsidRDefault="0075487A" w:rsidP="007548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____________________________________________________________________</w:t>
      </w:r>
    </w:p>
    <w:p w:rsidR="0075487A" w:rsidRDefault="0075487A" w:rsidP="0075487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главного администратора доходов районного бюджета</w:t>
      </w:r>
    </w:p>
    <w:p w:rsidR="0075487A" w:rsidRDefault="0075487A" w:rsidP="0075487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75487A" w:rsidRDefault="00BF7C11" w:rsidP="0075487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2. Безвозмездные поступления в районный бюджет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93"/>
        <w:gridCol w:w="992"/>
        <w:gridCol w:w="425"/>
        <w:gridCol w:w="709"/>
        <w:gridCol w:w="425"/>
        <w:gridCol w:w="709"/>
        <w:gridCol w:w="425"/>
        <w:gridCol w:w="851"/>
        <w:gridCol w:w="1417"/>
        <w:gridCol w:w="1134"/>
        <w:gridCol w:w="11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5487A" w:rsidTr="004754F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680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75487A" w:rsidTr="004754F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Классификации доходов бюджетов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 средств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7A" w:rsidTr="004754F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ГАДБ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доходов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Подвид дохода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75487A" w:rsidTr="004754F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подвида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Аналитическая группа подвида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87A" w:rsidTr="004754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87A" w:rsidRDefault="0075487A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75487A" w:rsidRDefault="0075487A" w:rsidP="0075487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 вносимых изменений: ________________________________________________________</w:t>
      </w:r>
    </w:p>
    <w:p w:rsidR="0075487A" w:rsidRDefault="0075487A" w:rsidP="0075487A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 ______ года</w:t>
      </w: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____________________________________________________________</w:t>
      </w: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финансовой службы _____________________________________________</w:t>
      </w: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_____________________________________________________________</w:t>
      </w:r>
    </w:p>
    <w:p w:rsidR="0075487A" w:rsidRDefault="0075487A" w:rsidP="0075487A">
      <w:pPr>
        <w:rPr>
          <w:rFonts w:ascii="Times New Roman" w:hAnsi="Times New Roman" w:cs="Times New Roman"/>
          <w:sz w:val="28"/>
          <w:szCs w:val="28"/>
        </w:rPr>
      </w:pP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 ______ года</w:t>
      </w: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финансов Администрации </w:t>
      </w:r>
    </w:p>
    <w:p w:rsidR="0075487A" w:rsidRDefault="0075487A" w:rsidP="0075487A">
      <w:pPr>
        <w:pStyle w:val="ab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Кормиловского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_____________________________________</w:t>
      </w:r>
    </w:p>
    <w:p w:rsidR="00BF7C11" w:rsidRPr="00BF7C11" w:rsidRDefault="00BF7C11" w:rsidP="00BF7C11">
      <w:pPr>
        <w:jc w:val="right"/>
      </w:pPr>
      <w:r>
        <w:t>»</w:t>
      </w: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75487A" w:rsidRDefault="0075487A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C5412" w:rsidRDefault="004C5412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C5412" w:rsidRDefault="004C5412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C5412" w:rsidRDefault="004C5412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C5412" w:rsidRDefault="004C5412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C5412" w:rsidRDefault="004C5412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</w:t>
      </w:r>
      <w:r w:rsidR="00BF7C11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жение № 11</w:t>
      </w:r>
    </w:p>
    <w:p w:rsidR="004C5412" w:rsidRDefault="004C5412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4C5412" w:rsidRDefault="004C5412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4C5412" w:rsidRDefault="00680AA9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4C5412" w:rsidRDefault="004C5412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BF7C11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960CD7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25</w:t>
      </w:r>
    </w:p>
    <w:bookmarkEnd w:id="10"/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17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составления и ведения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789"/>
        <w:gridCol w:w="6662"/>
      </w:tblGrid>
      <w:tr w:rsidR="00960CD7" w:rsidTr="00960CD7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960CD7" w:rsidRDefault="00960CD7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C5412" w:rsidRDefault="004C5412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УТВЕРЖДАЮ </w:t>
            </w:r>
          </w:p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ФИО, подпись руководителя ГРБС</w:t>
            </w:r>
          </w:p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_____________ _____ года</w:t>
            </w:r>
          </w:p>
        </w:tc>
      </w:tr>
    </w:tbl>
    <w:p w:rsidR="00960CD7" w:rsidRDefault="004C5412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Распредел</w:t>
      </w:r>
      <w:r w:rsidR="00BF7C11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ение</w:t>
      </w:r>
      <w:r w:rsidR="00BF7C11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перечислений</w:t>
      </w:r>
      <w:r w:rsidR="00960CD7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по расходам районного бюджета на _______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46"/>
        <w:gridCol w:w="1006"/>
        <w:gridCol w:w="567"/>
        <w:gridCol w:w="702"/>
        <w:gridCol w:w="857"/>
        <w:gridCol w:w="567"/>
        <w:gridCol w:w="851"/>
        <w:gridCol w:w="932"/>
        <w:gridCol w:w="676"/>
        <w:gridCol w:w="773"/>
        <w:gridCol w:w="773"/>
        <w:gridCol w:w="773"/>
        <w:gridCol w:w="773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455"/>
        <w:gridCol w:w="425"/>
        <w:gridCol w:w="425"/>
      </w:tblGrid>
      <w:tr w:rsidR="00960CD7" w:rsidTr="00960CD7"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4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47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960CD7" w:rsidTr="00960CD7"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Классификации расходов бюджета</w:t>
            </w:r>
          </w:p>
        </w:tc>
        <w:tc>
          <w:tcPr>
            <w:tcW w:w="47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муниципальными финансами</w:t>
            </w: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</w:p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BF7C1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ю</w:t>
            </w:r>
            <w:r w:rsidR="00960CD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60CD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960CD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BF7C1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960CD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spellEnd"/>
            <w:r w:rsidR="00960CD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="00960CD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960CD7" w:rsidTr="00960CD7"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ПРз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ОГУ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ЭСР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</w:tbl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финансовой службы _____________________________________________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_____________________________________________________________</w:t>
      </w:r>
    </w:p>
    <w:p w:rsidR="00BF7C11" w:rsidRDefault="00BF7C11" w:rsidP="00BF7C11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  <w:sectPr w:rsidR="00BF7C11">
          <w:pgSz w:w="16837" w:h="11905" w:orient="landscape"/>
          <w:pgMar w:top="851" w:right="284" w:bottom="567" w:left="567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4C5412" w:rsidRDefault="004C5412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</w:t>
      </w:r>
      <w:r w:rsidR="00BF7C11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жение № 12</w:t>
      </w:r>
    </w:p>
    <w:p w:rsidR="004C5412" w:rsidRDefault="004C5412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4C5412" w:rsidRDefault="004C5412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4C5412" w:rsidRDefault="00680AA9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4C5412" w:rsidRDefault="004C5412" w:rsidP="00960CD7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60CD7" w:rsidRDefault="00BF7C11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960CD7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26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18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составления и ведения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960CD7" w:rsidRDefault="00960CD7" w:rsidP="00960CD7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p w:rsidR="00960CD7" w:rsidRDefault="00960CD7" w:rsidP="00960CD7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Утвержденные показате</w:t>
      </w:r>
      <w:r w:rsidR="004C5412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ли</w:t>
      </w:r>
      <w:r w:rsidR="004C5412"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распределения перечислений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по расходам районного бюджета на _______ год</w:t>
      </w:r>
    </w:p>
    <w:p w:rsidR="00960CD7" w:rsidRDefault="00960CD7" w:rsidP="00960C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 ______________________________________________________________</w:t>
      </w:r>
    </w:p>
    <w:p w:rsidR="00960CD7" w:rsidRDefault="00960CD7" w:rsidP="00960CD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46"/>
        <w:gridCol w:w="1006"/>
        <w:gridCol w:w="567"/>
        <w:gridCol w:w="702"/>
        <w:gridCol w:w="857"/>
        <w:gridCol w:w="567"/>
        <w:gridCol w:w="851"/>
        <w:gridCol w:w="850"/>
        <w:gridCol w:w="709"/>
        <w:gridCol w:w="709"/>
        <w:gridCol w:w="620"/>
        <w:gridCol w:w="773"/>
        <w:gridCol w:w="773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455"/>
        <w:gridCol w:w="425"/>
        <w:gridCol w:w="425"/>
      </w:tblGrid>
      <w:tr w:rsidR="00960CD7" w:rsidTr="00960CD7"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47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960CD7" w:rsidTr="00960CD7"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Классификации расходов бюджета</w:t>
            </w:r>
          </w:p>
        </w:tc>
        <w:tc>
          <w:tcPr>
            <w:tcW w:w="4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муниципальными финансами</w:t>
            </w: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</w:p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proofErr w:type="gram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960CD7" w:rsidTr="00960CD7"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ПРз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0CD7" w:rsidTr="00960CD7"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CD7" w:rsidRDefault="00960CD7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</w:tbl>
    <w:p w:rsidR="00960CD7" w:rsidRDefault="00960CD7" w:rsidP="00960CD7">
      <w:pPr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____________________________________________________________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___________________________ ____________________</w:t>
      </w:r>
    </w:p>
    <w:p w:rsidR="00960CD7" w:rsidRDefault="00960CD7" w:rsidP="00960CD7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C5412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(Ф.И.О.)</w:t>
      </w:r>
      <w:r w:rsidR="004C541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(контактный телефон)</w:t>
      </w:r>
    </w:p>
    <w:p w:rsidR="00BF7C11" w:rsidRPr="00BF7C11" w:rsidRDefault="00BF7C11" w:rsidP="00BF7C11">
      <w:pPr>
        <w:jc w:val="right"/>
      </w:pPr>
      <w:r>
        <w:t>»</w:t>
      </w:r>
    </w:p>
    <w:p w:rsidR="00BF7C11" w:rsidRPr="00BF7C11" w:rsidRDefault="00BF7C11" w:rsidP="00BF7C11"/>
    <w:p w:rsidR="00680AA9" w:rsidRDefault="00680AA9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C5412" w:rsidRDefault="004C5412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</w:t>
      </w:r>
      <w:r w:rsidR="00BF7C11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жение № 13</w:t>
      </w:r>
    </w:p>
    <w:p w:rsidR="004C5412" w:rsidRDefault="004C5412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 приказу Комитета финансов Администрации</w:t>
      </w:r>
    </w:p>
    <w:p w:rsidR="004C5412" w:rsidRDefault="004C5412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spellStart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Кормиловского</w:t>
      </w:r>
      <w:proofErr w:type="spellEnd"/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муниципального района</w:t>
      </w:r>
    </w:p>
    <w:p w:rsidR="004C5412" w:rsidRDefault="00680AA9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от  31 декабря 2020 года № 197</w:t>
      </w:r>
    </w:p>
    <w:p w:rsidR="004C5412" w:rsidRDefault="004C5412" w:rsidP="004C5412">
      <w:pPr>
        <w:ind w:firstLine="698"/>
        <w:jc w:val="right"/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C5412" w:rsidRDefault="00BF7C11" w:rsidP="004C541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«</w:t>
      </w:r>
      <w:r w:rsidR="004C5412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27</w:t>
      </w:r>
    </w:p>
    <w:p w:rsidR="004C5412" w:rsidRDefault="004C5412" w:rsidP="004C541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r:id="rId19" w:anchor="sub_1000" w:history="1">
        <w:r w:rsidRPr="00680AA9">
          <w:rPr>
            <w:rStyle w:val="a8"/>
            <w:b w:val="0"/>
            <w:bCs/>
            <w:color w:val="auto"/>
            <w:sz w:val="28"/>
            <w:szCs w:val="28"/>
          </w:rPr>
          <w:t>Порядку</w:t>
        </w:r>
      </w:hyperlink>
      <w:r w:rsidRPr="00680AA9"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составления и ведения</w:t>
      </w:r>
    </w:p>
    <w:p w:rsidR="004C5412" w:rsidRDefault="004C5412" w:rsidP="004C541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кассового плана исполнения</w:t>
      </w:r>
    </w:p>
    <w:p w:rsidR="004C5412" w:rsidRDefault="004C5412" w:rsidP="004C541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bCs/>
          <w:color w:val="auto"/>
          <w:sz w:val="28"/>
          <w:szCs w:val="28"/>
        </w:rPr>
        <w:t>районного бюджета</w:t>
      </w:r>
    </w:p>
    <w:p w:rsidR="004C5412" w:rsidRDefault="004C5412" w:rsidP="004C5412">
      <w:pPr>
        <w:pStyle w:val="1"/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>Уведомление</w:t>
      </w:r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br/>
        <w:t>об изменении распределения перечислений по расходам районного бюджета на _______ 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100"/>
        <w:gridCol w:w="4620"/>
      </w:tblGrid>
      <w:tr w:rsidR="004C5412" w:rsidTr="004754FD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5412" w:rsidRDefault="004C5412" w:rsidP="004754FD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5412" w:rsidRDefault="004C5412" w:rsidP="004754FD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4C5412" w:rsidTr="004754FD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5412" w:rsidRDefault="004C5412" w:rsidP="004754FD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5412" w:rsidRDefault="004C5412" w:rsidP="004754FD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4C5412" w:rsidTr="004754FD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5412" w:rsidRDefault="004C5412" w:rsidP="004754FD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Получатель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5412" w:rsidRDefault="004C5412" w:rsidP="004754FD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4C5412" w:rsidTr="004754FD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5412" w:rsidRDefault="004C5412" w:rsidP="004754FD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5412" w:rsidRDefault="004C5412" w:rsidP="004754FD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  <w:tr w:rsidR="004C5412" w:rsidTr="004754FD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5412" w:rsidRDefault="004C5412" w:rsidP="004754FD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изменений</w:t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C5412" w:rsidRDefault="004C5412" w:rsidP="004754FD">
            <w:pPr>
              <w:pStyle w:val="aa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</w:tc>
      </w:tr>
    </w:tbl>
    <w:p w:rsidR="004C5412" w:rsidRDefault="004C5412" w:rsidP="004C541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46"/>
        <w:gridCol w:w="1006"/>
        <w:gridCol w:w="567"/>
        <w:gridCol w:w="702"/>
        <w:gridCol w:w="857"/>
        <w:gridCol w:w="567"/>
        <w:gridCol w:w="851"/>
        <w:gridCol w:w="850"/>
        <w:gridCol w:w="709"/>
        <w:gridCol w:w="709"/>
        <w:gridCol w:w="620"/>
        <w:gridCol w:w="773"/>
        <w:gridCol w:w="773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455"/>
        <w:gridCol w:w="425"/>
        <w:gridCol w:w="425"/>
      </w:tblGrid>
      <w:tr w:rsidR="004C5412" w:rsidTr="004754FD"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2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год, рублей</w:t>
            </w:r>
          </w:p>
        </w:tc>
        <w:tc>
          <w:tcPr>
            <w:tcW w:w="47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месяцам</w:t>
            </w:r>
          </w:p>
        </w:tc>
      </w:tr>
      <w:tr w:rsidR="004C5412" w:rsidTr="004754FD"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Классификации расходов бюджета</w:t>
            </w:r>
          </w:p>
        </w:tc>
        <w:tc>
          <w:tcPr>
            <w:tcW w:w="4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муниципальными финансами</w:t>
            </w: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</w:p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  <w:proofErr w:type="gram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proofErr w:type="gram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4C5412" w:rsidTr="004754FD"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ПРз</w:t>
            </w:r>
            <w:proofErr w:type="spellEnd"/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412" w:rsidTr="004754FD"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412" w:rsidRDefault="004C5412" w:rsidP="004754FD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</w:tbl>
    <w:p w:rsidR="004C5412" w:rsidRDefault="004C5412" w:rsidP="004C5412">
      <w:pPr>
        <w:rPr>
          <w:rFonts w:ascii="Times New Roman" w:hAnsi="Times New Roman" w:cs="Times New Roman"/>
          <w:sz w:val="28"/>
          <w:szCs w:val="28"/>
        </w:rPr>
      </w:pPr>
    </w:p>
    <w:p w:rsidR="004C5412" w:rsidRDefault="004C5412" w:rsidP="004C5412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____________________________________________________________</w:t>
      </w:r>
    </w:p>
    <w:p w:rsidR="004C5412" w:rsidRDefault="004C5412" w:rsidP="004C5412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C5412" w:rsidRDefault="004C5412" w:rsidP="004C5412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Исполнитель ___________________________ ____________________</w:t>
      </w:r>
    </w:p>
    <w:p w:rsidR="004C5412" w:rsidRDefault="004C5412" w:rsidP="004C5412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(Ф.И.О.)                          (контактный телефон)</w:t>
      </w:r>
    </w:p>
    <w:p w:rsidR="00BF7C11" w:rsidRPr="00BF7C11" w:rsidRDefault="00BF7C11" w:rsidP="00BF7C11">
      <w:pPr>
        <w:jc w:val="right"/>
      </w:pPr>
      <w:r>
        <w:t>»</w:t>
      </w:r>
    </w:p>
    <w:p w:rsidR="004C5412" w:rsidRPr="004C5412" w:rsidRDefault="004C5412" w:rsidP="004C5412"/>
    <w:p w:rsidR="00960CD7" w:rsidRDefault="00960CD7" w:rsidP="00960CD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C5412" w:rsidRDefault="004C5412" w:rsidP="00960CD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4C5412">
          <w:pgSz w:w="16837" w:h="11905" w:orient="landscape"/>
          <w:pgMar w:top="851" w:right="284" w:bottom="567" w:left="567" w:header="720" w:footer="720" w:gutter="0"/>
          <w:cols w:space="720"/>
        </w:sectPr>
      </w:pPr>
    </w:p>
    <w:p w:rsidR="00016762" w:rsidRDefault="00016762" w:rsidP="004C5412">
      <w:pPr>
        <w:ind w:firstLine="698"/>
        <w:jc w:val="center"/>
      </w:pPr>
    </w:p>
    <w:sectPr w:rsidR="00016762" w:rsidSect="00016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E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960CD7"/>
    <w:rsid w:val="00016762"/>
    <w:rsid w:val="0009319C"/>
    <w:rsid w:val="001B3644"/>
    <w:rsid w:val="00276FD8"/>
    <w:rsid w:val="00351B45"/>
    <w:rsid w:val="0045279C"/>
    <w:rsid w:val="004948F3"/>
    <w:rsid w:val="004C2905"/>
    <w:rsid w:val="004C5412"/>
    <w:rsid w:val="005F0B77"/>
    <w:rsid w:val="00680AA9"/>
    <w:rsid w:val="0075487A"/>
    <w:rsid w:val="00911E73"/>
    <w:rsid w:val="00960CD7"/>
    <w:rsid w:val="009B7A93"/>
    <w:rsid w:val="00A41873"/>
    <w:rsid w:val="00BD12D9"/>
    <w:rsid w:val="00BF7C11"/>
    <w:rsid w:val="00C53181"/>
    <w:rsid w:val="00DB0C55"/>
    <w:rsid w:val="00E3768B"/>
    <w:rsid w:val="00F96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D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60CD7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styleId="2">
    <w:name w:val="heading 2"/>
    <w:basedOn w:val="1"/>
    <w:next w:val="a"/>
    <w:link w:val="20"/>
    <w:uiPriority w:val="99"/>
    <w:semiHidden/>
    <w:unhideWhenUsed/>
    <w:qFormat/>
    <w:rsid w:val="00960CD7"/>
    <w:pPr>
      <w:outlineLvl w:val="1"/>
    </w:p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960CD7"/>
    <w:pPr>
      <w:outlineLvl w:val="2"/>
    </w:pPr>
  </w:style>
  <w:style w:type="paragraph" w:styleId="4">
    <w:name w:val="heading 4"/>
    <w:basedOn w:val="3"/>
    <w:next w:val="a"/>
    <w:link w:val="40"/>
    <w:uiPriority w:val="99"/>
    <w:semiHidden/>
    <w:unhideWhenUsed/>
    <w:qFormat/>
    <w:rsid w:val="00960CD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60CD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960CD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60CD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960CD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Основной текст Знак"/>
    <w:basedOn w:val="a0"/>
    <w:link w:val="a4"/>
    <w:uiPriority w:val="99"/>
    <w:semiHidden/>
    <w:rsid w:val="00960CD7"/>
    <w:rPr>
      <w:rFonts w:ascii="Times New Roman" w:eastAsiaTheme="minorEastAsia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3"/>
    <w:uiPriority w:val="99"/>
    <w:semiHidden/>
    <w:unhideWhenUsed/>
    <w:rsid w:val="00960CD7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5">
    <w:name w:val="Текст выноски Знак"/>
    <w:basedOn w:val="a0"/>
    <w:link w:val="a6"/>
    <w:uiPriority w:val="99"/>
    <w:semiHidden/>
    <w:rsid w:val="00960CD7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960CD7"/>
    <w:rPr>
      <w:rFonts w:ascii="Tahoma" w:hAnsi="Tahoma" w:cs="Tahoma"/>
      <w:sz w:val="16"/>
      <w:szCs w:val="16"/>
    </w:rPr>
  </w:style>
  <w:style w:type="character" w:customStyle="1" w:styleId="a7">
    <w:name w:val="Цветовое выделение"/>
    <w:uiPriority w:val="99"/>
    <w:rsid w:val="00960CD7"/>
    <w:rPr>
      <w:b/>
      <w:bCs w:val="0"/>
      <w:color w:val="26282F"/>
    </w:rPr>
  </w:style>
  <w:style w:type="character" w:customStyle="1" w:styleId="a8">
    <w:name w:val="Гипертекстовая ссылка"/>
    <w:basedOn w:val="a7"/>
    <w:uiPriority w:val="99"/>
    <w:rsid w:val="00960CD7"/>
    <w:rPr>
      <w:rFonts w:ascii="Times New Roman" w:hAnsi="Times New Roman" w:cs="Times New Roman" w:hint="default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960CD7"/>
    <w:pPr>
      <w:ind w:firstLine="0"/>
    </w:pPr>
  </w:style>
  <w:style w:type="paragraph" w:customStyle="1" w:styleId="aa">
    <w:name w:val="Прижатый влево"/>
    <w:basedOn w:val="a"/>
    <w:next w:val="a"/>
    <w:uiPriority w:val="99"/>
    <w:rsid w:val="00960CD7"/>
    <w:pPr>
      <w:ind w:firstLine="0"/>
      <w:jc w:val="left"/>
    </w:pPr>
  </w:style>
  <w:style w:type="paragraph" w:customStyle="1" w:styleId="ab">
    <w:name w:val="Таблицы (моноширинный)"/>
    <w:basedOn w:val="a"/>
    <w:next w:val="a"/>
    <w:uiPriority w:val="99"/>
    <w:rsid w:val="00960CD7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3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13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18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12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17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11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5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15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10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19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4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9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Relationship Id="rId14" Type="http://schemas.openxmlformats.org/officeDocument/2006/relationships/hyperlink" Target="file:///D:\Desktop\&#1058;&#1072;&#1085;&#1103;\2021%20&#1075;&#1086;&#1076;\&#1055;&#1086;&#1088;&#1103;&#1076;&#1086;&#1082;%20&#1050;&#1055;\&#1040;&#1082;&#1090;&#1091;&#1072;&#1083;&#1100;&#1085;&#1099;&#1081;%20&#1055;&#1086;&#1088;&#1103;&#1076;&#1086;&#1082;%20&#1050;&#1055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26</Pages>
  <Words>3385</Words>
  <Characters>19299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cp:lastPrinted>2021-02-10T04:22:00Z</cp:lastPrinted>
  <dcterms:created xsi:type="dcterms:W3CDTF">2021-02-10T03:19:00Z</dcterms:created>
  <dcterms:modified xsi:type="dcterms:W3CDTF">2021-02-15T02:18:00Z</dcterms:modified>
</cp:coreProperties>
</file>