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F2" w:rsidRDefault="00F172F2" w:rsidP="00F172F2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2</w:t>
      </w:r>
    </w:p>
    <w:p w:rsidR="00F172F2" w:rsidRDefault="00F172F2" w:rsidP="00F172F2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Порядку планирования бюджетных</w:t>
      </w:r>
      <w:r w:rsidR="00C005CC" w:rsidRPr="00C005CC">
        <w:rPr>
          <w:bCs/>
          <w:sz w:val="28"/>
          <w:szCs w:val="28"/>
        </w:rPr>
        <w:t xml:space="preserve"> </w:t>
      </w:r>
      <w:r w:rsidR="00C005CC">
        <w:rPr>
          <w:bCs/>
          <w:sz w:val="28"/>
          <w:szCs w:val="28"/>
        </w:rPr>
        <w:t>ассигнований</w:t>
      </w:r>
    </w:p>
    <w:p w:rsidR="00F172F2" w:rsidRDefault="00F172F2" w:rsidP="00F172F2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Кормиловского</w:t>
      </w:r>
      <w:r w:rsidR="00C005CC" w:rsidRPr="00C005CC">
        <w:rPr>
          <w:bCs/>
          <w:sz w:val="28"/>
          <w:szCs w:val="28"/>
        </w:rPr>
        <w:t xml:space="preserve"> </w:t>
      </w:r>
      <w:r w:rsidR="00C005CC">
        <w:rPr>
          <w:bCs/>
          <w:sz w:val="28"/>
          <w:szCs w:val="28"/>
        </w:rPr>
        <w:t>муниципального района</w:t>
      </w:r>
    </w:p>
    <w:p w:rsidR="00F172F2" w:rsidRPr="00906B6B" w:rsidRDefault="00F172F2" w:rsidP="00F172F2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C005CC">
        <w:rPr>
          <w:bCs/>
          <w:sz w:val="28"/>
          <w:szCs w:val="28"/>
        </w:rPr>
        <w:t xml:space="preserve">очередной финансовый год и на плановый период </w:t>
      </w:r>
    </w:p>
    <w:p w:rsidR="00EF474B" w:rsidRPr="00906B6B" w:rsidRDefault="00EF474B" w:rsidP="008B0AEC">
      <w:pPr>
        <w:jc w:val="center"/>
        <w:rPr>
          <w:bCs/>
          <w:sz w:val="28"/>
          <w:szCs w:val="28"/>
        </w:rPr>
      </w:pP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8B0AEC" w:rsidRPr="00906B6B" w:rsidRDefault="001D7B99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предложений по изменению предельных объемов </w:t>
      </w:r>
      <w:r w:rsidR="008B0AEC" w:rsidRPr="00906B6B">
        <w:rPr>
          <w:bCs/>
          <w:sz w:val="28"/>
          <w:szCs w:val="28"/>
        </w:rPr>
        <w:t>бюджетн</w:t>
      </w:r>
      <w:r>
        <w:rPr>
          <w:bCs/>
          <w:sz w:val="28"/>
          <w:szCs w:val="28"/>
        </w:rPr>
        <w:t>ых</w:t>
      </w:r>
      <w:r w:rsidR="008B0AEC" w:rsidRPr="00906B6B">
        <w:rPr>
          <w:bCs/>
          <w:sz w:val="28"/>
          <w:szCs w:val="28"/>
        </w:rPr>
        <w:t xml:space="preserve"> ассигновани</w:t>
      </w:r>
      <w:r>
        <w:rPr>
          <w:bCs/>
          <w:sz w:val="28"/>
          <w:szCs w:val="28"/>
        </w:rPr>
        <w:t>й</w:t>
      </w:r>
      <w:r w:rsidR="008B0AEC" w:rsidRPr="00906B6B">
        <w:rPr>
          <w:bCs/>
          <w:sz w:val="28"/>
          <w:szCs w:val="28"/>
        </w:rPr>
        <w:t xml:space="preserve"> на исполнение действующих </w:t>
      </w:r>
      <w:r w:rsidR="002E289A" w:rsidRPr="001D7B99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="00261674">
        <w:rPr>
          <w:bCs/>
          <w:sz w:val="28"/>
          <w:szCs w:val="28"/>
        </w:rPr>
        <w:t xml:space="preserve">расходных обязательств </w:t>
      </w:r>
      <w:r w:rsidR="00F172F2">
        <w:rPr>
          <w:bCs/>
          <w:sz w:val="28"/>
          <w:szCs w:val="28"/>
        </w:rPr>
        <w:t>Кормиловского муниципального района</w:t>
      </w:r>
      <w:r w:rsidR="008B0AEC" w:rsidRPr="00906B6B">
        <w:rPr>
          <w:bCs/>
          <w:sz w:val="28"/>
          <w:szCs w:val="28"/>
        </w:rPr>
        <w:t xml:space="preserve"> на </w:t>
      </w:r>
      <w:r w:rsidR="00261674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261674">
        <w:rPr>
          <w:sz w:val="28"/>
          <w:szCs w:val="28"/>
        </w:rPr>
        <w:t xml:space="preserve"> Кормиловского муниципального района</w:t>
      </w:r>
      <w:r w:rsidR="00452E50">
        <w:rPr>
          <w:sz w:val="28"/>
          <w:szCs w:val="28"/>
        </w:rPr>
        <w:t>______________</w:t>
      </w:r>
      <w:r w:rsidR="00CC5E46" w:rsidRPr="00596C79">
        <w:rPr>
          <w:sz w:val="28"/>
          <w:szCs w:val="28"/>
        </w:rPr>
        <w:t>________</w:t>
      </w:r>
      <w:r w:rsidR="00261674">
        <w:rPr>
          <w:sz w:val="28"/>
          <w:szCs w:val="28"/>
        </w:rPr>
        <w:t>___</w:t>
      </w:r>
      <w:r w:rsidR="00CC5E46" w:rsidRPr="00596C79">
        <w:rPr>
          <w:sz w:val="28"/>
          <w:szCs w:val="28"/>
        </w:rPr>
        <w:t>______________</w:t>
      </w:r>
    </w:p>
    <w:p w:rsidR="00CC5E46" w:rsidRPr="001D7B99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</w:t>
      </w:r>
      <w:r w:rsidR="00261674">
        <w:rPr>
          <w:sz w:val="28"/>
          <w:szCs w:val="28"/>
        </w:rPr>
        <w:t>______________________________________</w:t>
      </w:r>
      <w:r w:rsidR="00596C79">
        <w:rPr>
          <w:sz w:val="28"/>
          <w:szCs w:val="28"/>
        </w:rPr>
        <w:t>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</w:t>
      </w:r>
      <w:r w:rsidR="00261674">
        <w:rPr>
          <w:sz w:val="28"/>
          <w:szCs w:val="28"/>
        </w:rPr>
        <w:t>______________________________________</w:t>
      </w:r>
      <w:r w:rsidR="00CC5E46" w:rsidRPr="00596C79">
        <w:rPr>
          <w:sz w:val="28"/>
          <w:szCs w:val="28"/>
        </w:rPr>
        <w:t>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F172F2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ной программы </w:t>
      </w:r>
      <w:r w:rsidR="00F172F2">
        <w:rPr>
          <w:bCs/>
          <w:sz w:val="28"/>
          <w:szCs w:val="28"/>
        </w:rPr>
        <w:t>Кормиловского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</w:t>
      </w:r>
      <w:r w:rsidR="00261674"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основного мероприятия (ведомственной целевой программы), в рамках которого планируется использование бюджетного ассигнования</w:t>
      </w:r>
      <w:r w:rsidR="00261674">
        <w:rPr>
          <w:sz w:val="28"/>
          <w:szCs w:val="28"/>
        </w:rPr>
        <w:t>_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</w:t>
      </w:r>
      <w:r w:rsidR="00261674">
        <w:rPr>
          <w:sz w:val="28"/>
          <w:szCs w:val="28"/>
        </w:rPr>
        <w:t>_____________________________________</w:t>
      </w:r>
      <w:r w:rsidR="00012609">
        <w:rPr>
          <w:sz w:val="28"/>
          <w:szCs w:val="28"/>
        </w:rPr>
        <w:t>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2D42BD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</w:t>
      </w:r>
      <w:r w:rsidR="00261674">
        <w:rPr>
          <w:sz w:val="28"/>
          <w:szCs w:val="28"/>
        </w:rPr>
        <w:t>_____</w:t>
      </w:r>
      <w:r w:rsidRPr="00596C79">
        <w:rPr>
          <w:sz w:val="28"/>
          <w:szCs w:val="28"/>
        </w:rPr>
        <w:t>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46D7" w:rsidRDefault="002D6A24" w:rsidP="00F646D7">
      <w:pPr>
        <w:numPr>
          <w:ilvl w:val="0"/>
          <w:numId w:val="1"/>
        </w:numPr>
        <w:ind w:left="360"/>
        <w:rPr>
          <w:bCs/>
          <w:sz w:val="28"/>
          <w:szCs w:val="28"/>
        </w:rPr>
      </w:pPr>
      <w:r w:rsidRPr="00F172F2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 w:rsidRPr="00F172F2">
        <w:rPr>
          <w:bCs/>
          <w:sz w:val="28"/>
          <w:szCs w:val="28"/>
        </w:rPr>
        <w:t xml:space="preserve"> </w:t>
      </w:r>
      <w:r w:rsidR="00F172F2">
        <w:rPr>
          <w:bCs/>
          <w:sz w:val="28"/>
          <w:szCs w:val="28"/>
        </w:rPr>
        <w:t>Кормиловского муниципального района</w:t>
      </w:r>
    </w:p>
    <w:p w:rsidR="00F172F2" w:rsidRPr="00F172F2" w:rsidRDefault="00F172F2" w:rsidP="00F172F2">
      <w:pPr>
        <w:ind w:left="360"/>
        <w:rPr>
          <w:bCs/>
          <w:sz w:val="28"/>
          <w:szCs w:val="28"/>
        </w:rPr>
      </w:pPr>
    </w:p>
    <w:tbl>
      <w:tblPr>
        <w:tblW w:w="14612" w:type="dxa"/>
        <w:tblInd w:w="108" w:type="dxa"/>
        <w:tblLayout w:type="fixed"/>
        <w:tblLook w:val="0000"/>
      </w:tblPr>
      <w:tblGrid>
        <w:gridCol w:w="1985"/>
        <w:gridCol w:w="547"/>
        <w:gridCol w:w="567"/>
        <w:gridCol w:w="851"/>
        <w:gridCol w:w="740"/>
        <w:gridCol w:w="709"/>
        <w:gridCol w:w="567"/>
        <w:gridCol w:w="567"/>
        <w:gridCol w:w="599"/>
        <w:gridCol w:w="535"/>
        <w:gridCol w:w="599"/>
        <w:gridCol w:w="567"/>
        <w:gridCol w:w="708"/>
        <w:gridCol w:w="535"/>
        <w:gridCol w:w="2551"/>
        <w:gridCol w:w="1985"/>
      </w:tblGrid>
      <w:tr w:rsidR="00F9365C" w:rsidRPr="00906B6B" w:rsidTr="00261674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180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261674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261674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261674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180367">
      <w:pPr>
        <w:numPr>
          <w:ilvl w:val="0"/>
          <w:numId w:val="1"/>
        </w:numPr>
        <w:ind w:left="0" w:firstLine="0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lastRenderedPageBreak/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F172F2">
        <w:rPr>
          <w:bCs/>
          <w:sz w:val="28"/>
          <w:szCs w:val="28"/>
        </w:rPr>
        <w:t>Кормиловского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567"/>
        <w:gridCol w:w="709"/>
        <w:gridCol w:w="709"/>
        <w:gridCol w:w="709"/>
        <w:gridCol w:w="1842"/>
        <w:gridCol w:w="1134"/>
        <w:gridCol w:w="994"/>
        <w:gridCol w:w="566"/>
        <w:gridCol w:w="708"/>
        <w:gridCol w:w="993"/>
        <w:gridCol w:w="567"/>
        <w:gridCol w:w="567"/>
        <w:gridCol w:w="850"/>
        <w:gridCol w:w="567"/>
        <w:gridCol w:w="567"/>
        <w:gridCol w:w="851"/>
        <w:gridCol w:w="1842"/>
      </w:tblGrid>
      <w:tr w:rsidR="00D9330D" w:rsidRPr="00906B6B" w:rsidTr="00ED1FB3">
        <w:trPr>
          <w:trHeight w:val="975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8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D" w:rsidRPr="00906B6B" w:rsidRDefault="00D9330D" w:rsidP="00B91A47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D9330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CC7A56" w:rsidRPr="00906B6B" w:rsidTr="00ED1FB3">
        <w:trPr>
          <w:trHeight w:val="5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CC7A5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Default="00CC7A56" w:rsidP="007C40C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:rsidR="00CC7A56" w:rsidRDefault="00CC7A56" w:rsidP="007C40C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классификации операций сектора </w:t>
            </w:r>
          </w:p>
          <w:p w:rsidR="00CC7A56" w:rsidRPr="00906B6B" w:rsidRDefault="00CC7A56" w:rsidP="007C40C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7C40CF" w:rsidP="00B91A4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</w:t>
            </w:r>
            <w:r w:rsidR="00CC7A56">
              <w:rPr>
                <w:sz w:val="28"/>
                <w:szCs w:val="28"/>
              </w:rPr>
              <w:t xml:space="preserve"> </w:t>
            </w:r>
            <w:r w:rsidR="00CC7A56" w:rsidRPr="00906B6B">
              <w:rPr>
                <w:sz w:val="28"/>
                <w:szCs w:val="28"/>
              </w:rPr>
              <w:t>год</w:t>
            </w:r>
          </w:p>
          <w:p w:rsidR="00CC7A56" w:rsidRDefault="00CC7A56" w:rsidP="00B91A47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Default="007C40CF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</w:t>
            </w:r>
            <w:r w:rsidR="00CC7A56" w:rsidRPr="00906B6B">
              <w:rPr>
                <w:sz w:val="28"/>
                <w:szCs w:val="28"/>
              </w:rPr>
              <w:t xml:space="preserve"> год </w:t>
            </w:r>
          </w:p>
          <w:p w:rsidR="00CC7A56" w:rsidRDefault="00CC7A56" w:rsidP="001D7B99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</w:t>
            </w:r>
            <w:r w:rsidRPr="00906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7C40CF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</w:t>
            </w:r>
            <w:r w:rsidR="00CC7A5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7C40CF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7C40CF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Pr="00906B6B" w:rsidRDefault="00CC7A56" w:rsidP="00AE2704">
            <w:pPr>
              <w:jc w:val="center"/>
              <w:rPr>
                <w:sz w:val="28"/>
                <w:szCs w:val="28"/>
              </w:rPr>
            </w:pPr>
          </w:p>
        </w:tc>
      </w:tr>
      <w:tr w:rsidR="007C40CF" w:rsidRPr="00906B6B" w:rsidTr="00ED1FB3">
        <w:trPr>
          <w:cantSplit/>
          <w:trHeight w:val="26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1D7B9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05C5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Default="00CC7A5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Default="00CC7A56" w:rsidP="00546D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05C5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7C40C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56" w:rsidRPr="00906B6B" w:rsidRDefault="00CC7A56" w:rsidP="00D9330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D9330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C7A56" w:rsidRPr="00906B6B" w:rsidRDefault="00CC7A56" w:rsidP="007C40C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с учетом изменений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0CF" w:rsidRPr="00906B6B" w:rsidTr="00ED1FB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C55" w:rsidRPr="00906B6B" w:rsidRDefault="00A05C55" w:rsidP="00B91A4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  <w:r w:rsidR="00B91A47">
              <w:rPr>
                <w:sz w:val="28"/>
                <w:szCs w:val="28"/>
              </w:rPr>
              <w:t>7</w:t>
            </w:r>
          </w:p>
        </w:tc>
      </w:tr>
      <w:tr w:rsidR="007C40CF" w:rsidRPr="00906B6B" w:rsidTr="00ED1FB3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7C40CF" w:rsidRPr="00906B6B" w:rsidTr="00ED1FB3">
        <w:trPr>
          <w:trHeight w:val="402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180367">
      <w:pPr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>целевом</w:t>
      </w:r>
      <w:r w:rsidR="00ED1FB3">
        <w:rPr>
          <w:bCs/>
          <w:sz w:val="28"/>
          <w:szCs w:val="28"/>
        </w:rPr>
        <w:t xml:space="preserve"> </w:t>
      </w:r>
      <w:r w:rsidR="002E289A">
        <w:rPr>
          <w:bCs/>
          <w:sz w:val="28"/>
          <w:szCs w:val="28"/>
        </w:rPr>
        <w:t xml:space="preserve">(ых)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1908"/>
        <w:gridCol w:w="1701"/>
        <w:gridCol w:w="1559"/>
        <w:gridCol w:w="1559"/>
        <w:gridCol w:w="2268"/>
      </w:tblGrid>
      <w:tr w:rsidR="00ED1FB3" w:rsidRPr="00906B6B" w:rsidTr="00ED1FB3">
        <w:trPr>
          <w:trHeight w:val="364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28" w:type="dxa"/>
            <w:gridSpan w:val="5"/>
            <w:shd w:val="clear" w:color="auto" w:fill="auto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Значение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ED1FB3" w:rsidRPr="00906B6B" w:rsidTr="00EF3D95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ED1FB3" w:rsidRPr="00ED1FB3" w:rsidRDefault="00ED1F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D1FB3" w:rsidRPr="00ED1FB3" w:rsidRDefault="00ED1F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отчетный финансовый год *</w:t>
            </w:r>
          </w:p>
          <w:p w:rsidR="00ED1FB3" w:rsidRPr="00ED1FB3" w:rsidRDefault="00ED1FB3" w:rsidP="00BC4D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(исполнено)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 xml:space="preserve">текущий финансовый год* </w:t>
            </w:r>
          </w:p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(уточненный план)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ED1FB3" w:rsidRDefault="00ED1FB3" w:rsidP="00BC4DD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очередной финансовый год</w:t>
            </w:r>
          </w:p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1FB3" w:rsidRPr="00ED1FB3" w:rsidRDefault="00ED1FB3" w:rsidP="00BC4DDA">
            <w:pPr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плановый период (прогноз)</w:t>
            </w:r>
          </w:p>
        </w:tc>
        <w:tc>
          <w:tcPr>
            <w:tcW w:w="1559" w:type="dxa"/>
            <w:vAlign w:val="center"/>
          </w:tcPr>
          <w:p w:rsidR="00ED1FB3" w:rsidRPr="00ED1FB3" w:rsidRDefault="00ED1FB3" w:rsidP="00BC4DDA">
            <w:pPr>
              <w:jc w:val="center"/>
              <w:rPr>
                <w:sz w:val="28"/>
                <w:szCs w:val="28"/>
              </w:rPr>
            </w:pPr>
            <w:r w:rsidRPr="00ED1FB3">
              <w:rPr>
                <w:sz w:val="28"/>
                <w:szCs w:val="28"/>
              </w:rPr>
              <w:t>плановый период (прогноз)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sz w:val="28"/>
                <w:szCs w:val="28"/>
              </w:rPr>
            </w:pPr>
          </w:p>
        </w:tc>
      </w:tr>
      <w:tr w:rsidR="00ED1FB3" w:rsidRPr="00906B6B" w:rsidTr="007710B9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1FB3" w:rsidRPr="00906B6B" w:rsidRDefault="00ED1FB3" w:rsidP="00BC4DD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ED1FB3" w:rsidRPr="00906B6B" w:rsidTr="00EF3D95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D1FB3" w:rsidRPr="00906B6B" w:rsidRDefault="00ED1F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0680C" w:rsidRDefault="0000680C" w:rsidP="00180367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lastRenderedPageBreak/>
        <w:t xml:space="preserve">* Графы не заполняются при </w:t>
      </w:r>
      <w:r w:rsidR="00180367">
        <w:rPr>
          <w:sz w:val="28"/>
          <w:szCs w:val="28"/>
        </w:rPr>
        <w:t xml:space="preserve">заполнении данных в отношении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="00ED1FB3">
        <w:rPr>
          <w:bCs/>
          <w:sz w:val="28"/>
          <w:szCs w:val="28"/>
        </w:rPr>
        <w:t xml:space="preserve"> расходных обязательств </w:t>
      </w:r>
      <w:r w:rsidR="00F172F2">
        <w:rPr>
          <w:bCs/>
          <w:sz w:val="28"/>
          <w:szCs w:val="28"/>
        </w:rPr>
        <w:t>Кормиловского муниципального района</w:t>
      </w:r>
      <w:r w:rsidRPr="0000680C">
        <w:rPr>
          <w:bCs/>
          <w:sz w:val="28"/>
          <w:szCs w:val="28"/>
        </w:rPr>
        <w:t>.</w:t>
      </w:r>
    </w:p>
    <w:p w:rsidR="00ED1FB3" w:rsidRPr="0000680C" w:rsidRDefault="00B91A47" w:rsidP="00ED1FB3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40214A">
        <w:rPr>
          <w:sz w:val="28"/>
          <w:szCs w:val="28"/>
        </w:rPr>
        <w:t xml:space="preserve"> </w:t>
      </w:r>
      <w:r w:rsidR="00ED1FB3">
        <w:rPr>
          <w:sz w:val="28"/>
          <w:szCs w:val="28"/>
        </w:rPr>
        <w:t>в установленном порядке в сводной бюджетной</w:t>
      </w:r>
      <w:r w:rsidR="00ED1FB3" w:rsidRPr="009C19CF">
        <w:rPr>
          <w:sz w:val="28"/>
          <w:szCs w:val="28"/>
        </w:rPr>
        <w:t xml:space="preserve"> роспис</w:t>
      </w:r>
      <w:r w:rsidR="00ED1FB3">
        <w:rPr>
          <w:sz w:val="28"/>
          <w:szCs w:val="28"/>
        </w:rPr>
        <w:t>и</w:t>
      </w:r>
      <w:r w:rsidR="00ED1FB3" w:rsidRPr="009C19CF">
        <w:rPr>
          <w:sz w:val="28"/>
          <w:szCs w:val="28"/>
        </w:rPr>
        <w:t xml:space="preserve"> </w:t>
      </w:r>
      <w:r w:rsidR="00ED1FB3">
        <w:rPr>
          <w:sz w:val="28"/>
          <w:szCs w:val="28"/>
        </w:rPr>
        <w:t xml:space="preserve">бюджета Кормиловского </w:t>
      </w:r>
      <w:r w:rsidR="00ED1FB3">
        <w:rPr>
          <w:bCs/>
          <w:sz w:val="28"/>
          <w:szCs w:val="28"/>
        </w:rPr>
        <w:t>муниципального района</w:t>
      </w:r>
      <w:r w:rsidR="00ED1FB3" w:rsidRPr="009C19CF">
        <w:rPr>
          <w:sz w:val="28"/>
          <w:szCs w:val="28"/>
        </w:rPr>
        <w:t xml:space="preserve"> </w:t>
      </w:r>
      <w:r w:rsidR="00ED1FB3">
        <w:rPr>
          <w:sz w:val="28"/>
          <w:szCs w:val="28"/>
        </w:rPr>
        <w:t>по состоянию на 1 августа текущего финансового года</w:t>
      </w:r>
      <w:r w:rsidR="00ED1FB3" w:rsidRPr="009C19CF">
        <w:rPr>
          <w:sz w:val="28"/>
          <w:szCs w:val="28"/>
        </w:rPr>
        <w:t>.</w:t>
      </w:r>
    </w:p>
    <w:p w:rsidR="006F377A" w:rsidRPr="00B42DC6" w:rsidRDefault="0000680C" w:rsidP="00180367">
      <w:pPr>
        <w:ind w:firstLine="568"/>
        <w:jc w:val="both"/>
        <w:rPr>
          <w:sz w:val="28"/>
          <w:szCs w:val="28"/>
        </w:rPr>
      </w:pPr>
      <w:r w:rsidRPr="00B42DC6">
        <w:rPr>
          <w:bCs/>
          <w:sz w:val="28"/>
          <w:szCs w:val="28"/>
        </w:rPr>
        <w:t xml:space="preserve">** Указывается </w:t>
      </w:r>
      <w:r w:rsidR="00942EED" w:rsidRPr="00B42DC6">
        <w:rPr>
          <w:bCs/>
          <w:sz w:val="28"/>
          <w:szCs w:val="28"/>
        </w:rPr>
        <w:t xml:space="preserve">установленный </w:t>
      </w:r>
      <w:r w:rsidRPr="00B42DC6">
        <w:rPr>
          <w:bCs/>
          <w:sz w:val="28"/>
          <w:szCs w:val="28"/>
        </w:rPr>
        <w:t xml:space="preserve">целевой индикатор </w:t>
      </w:r>
      <w:r w:rsidRPr="00B42DC6">
        <w:rPr>
          <w:sz w:val="28"/>
          <w:szCs w:val="28"/>
        </w:rPr>
        <w:t xml:space="preserve">реализации мероприятия </w:t>
      </w:r>
      <w:r w:rsidR="00F172F2">
        <w:rPr>
          <w:sz w:val="28"/>
          <w:szCs w:val="28"/>
        </w:rPr>
        <w:t>муниципаль</w:t>
      </w:r>
      <w:r w:rsidRPr="00B42DC6">
        <w:rPr>
          <w:sz w:val="28"/>
          <w:szCs w:val="28"/>
        </w:rPr>
        <w:t>ной программы</w:t>
      </w:r>
      <w:r w:rsidR="00F172F2">
        <w:rPr>
          <w:sz w:val="28"/>
          <w:szCs w:val="28"/>
        </w:rPr>
        <w:t xml:space="preserve"> </w:t>
      </w:r>
      <w:r w:rsidR="00F172F2">
        <w:rPr>
          <w:bCs/>
          <w:sz w:val="28"/>
          <w:szCs w:val="28"/>
        </w:rPr>
        <w:t>Кормиловского муниципального района</w:t>
      </w:r>
      <w:r w:rsidRPr="00B42DC6">
        <w:rPr>
          <w:sz w:val="28"/>
          <w:szCs w:val="28"/>
        </w:rPr>
        <w:t xml:space="preserve">, </w:t>
      </w:r>
      <w:r w:rsidR="00942EED" w:rsidRPr="00B42DC6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C005CC">
        <w:rPr>
          <w:sz w:val="28"/>
          <w:szCs w:val="28"/>
        </w:rPr>
        <w:t xml:space="preserve"> бюджета Кормиловского </w:t>
      </w:r>
      <w:r w:rsidR="00C005CC">
        <w:rPr>
          <w:bCs/>
          <w:sz w:val="28"/>
          <w:szCs w:val="28"/>
        </w:rPr>
        <w:t>муниципального района</w:t>
      </w:r>
      <w:r w:rsidR="00942EED" w:rsidRPr="00B42DC6">
        <w:rPr>
          <w:sz w:val="28"/>
          <w:szCs w:val="28"/>
        </w:rPr>
        <w:t>.</w:t>
      </w:r>
    </w:p>
    <w:p w:rsidR="00EF3D95" w:rsidRDefault="00EF3D95" w:rsidP="00EF3D95">
      <w:pPr>
        <w:ind w:firstLine="568"/>
        <w:jc w:val="both"/>
        <w:rPr>
          <w:sz w:val="28"/>
          <w:szCs w:val="28"/>
        </w:rPr>
      </w:pPr>
      <w:r w:rsidRPr="00B42DC6">
        <w:rPr>
          <w:sz w:val="28"/>
          <w:szCs w:val="28"/>
        </w:rPr>
        <w:t xml:space="preserve">*** Указывается информация о влиянии мероприятия на ожидаемые результаты реализации </w:t>
      </w:r>
      <w:r w:rsidR="00F172F2">
        <w:rPr>
          <w:sz w:val="28"/>
          <w:szCs w:val="28"/>
        </w:rPr>
        <w:t>муниципальн</w:t>
      </w:r>
      <w:r w:rsidRPr="00B42DC6">
        <w:rPr>
          <w:sz w:val="28"/>
          <w:szCs w:val="28"/>
        </w:rPr>
        <w:t xml:space="preserve">ых программ </w:t>
      </w:r>
      <w:r w:rsidR="00F172F2">
        <w:rPr>
          <w:bCs/>
          <w:sz w:val="28"/>
          <w:szCs w:val="28"/>
        </w:rPr>
        <w:t>Кормиловского муниципального района</w:t>
      </w:r>
      <w:r w:rsidRPr="00B42DC6">
        <w:rPr>
          <w:sz w:val="28"/>
          <w:szCs w:val="28"/>
        </w:rPr>
        <w:t>, а также ожидаемый бюджетный эффект (объем предполагаемых налоговых поступлений). В случае осуществления бюджетных инвестиций – срок ввода объекта в эксплуатацию.</w:t>
      </w:r>
    </w:p>
    <w:p w:rsidR="00EF3D95" w:rsidRDefault="00EF3D95" w:rsidP="00180367">
      <w:pPr>
        <w:ind w:firstLine="568"/>
        <w:jc w:val="both"/>
        <w:rPr>
          <w:sz w:val="28"/>
          <w:szCs w:val="28"/>
        </w:rPr>
      </w:pP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180367">
      <w:headerReference w:type="default" r:id="rId7"/>
      <w:pgSz w:w="16840" w:h="11907" w:orient="landscape" w:code="9"/>
      <w:pgMar w:top="902" w:right="99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7F" w:rsidRDefault="00F76F7F">
      <w:r>
        <w:separator/>
      </w:r>
    </w:p>
  </w:endnote>
  <w:endnote w:type="continuationSeparator" w:id="0">
    <w:p w:rsidR="00F76F7F" w:rsidRDefault="00F76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7F" w:rsidRDefault="00F76F7F">
      <w:r>
        <w:separator/>
      </w:r>
    </w:p>
  </w:footnote>
  <w:footnote w:type="continuationSeparator" w:id="0">
    <w:p w:rsidR="00F76F7F" w:rsidRDefault="00F76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D95" w:rsidRDefault="00EA33AF" w:rsidP="00AF72E0">
    <w:pPr>
      <w:pStyle w:val="a5"/>
      <w:jc w:val="center"/>
    </w:pPr>
    <w:fldSimple w:instr=" PAGE   \* MERGEFORMAT ">
      <w:r w:rsidR="00C005CC">
        <w:rPr>
          <w:noProof/>
        </w:rPr>
        <w:t>3</w:t>
      </w:r>
    </w:fldSimple>
  </w:p>
  <w:p w:rsidR="00EF3D95" w:rsidRDefault="00EF3D95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8B0AEC"/>
    <w:rsid w:val="0000680C"/>
    <w:rsid w:val="00012609"/>
    <w:rsid w:val="0001554A"/>
    <w:rsid w:val="0003053B"/>
    <w:rsid w:val="00087D9D"/>
    <w:rsid w:val="000A1AE6"/>
    <w:rsid w:val="000B0E85"/>
    <w:rsid w:val="000B2B02"/>
    <w:rsid w:val="000B622E"/>
    <w:rsid w:val="000D352E"/>
    <w:rsid w:val="000E273E"/>
    <w:rsid w:val="000F2DE0"/>
    <w:rsid w:val="000F666D"/>
    <w:rsid w:val="0011152E"/>
    <w:rsid w:val="0014693E"/>
    <w:rsid w:val="001477A2"/>
    <w:rsid w:val="001503BB"/>
    <w:rsid w:val="00156DC0"/>
    <w:rsid w:val="00162DB4"/>
    <w:rsid w:val="00180367"/>
    <w:rsid w:val="00180ACC"/>
    <w:rsid w:val="001847ED"/>
    <w:rsid w:val="001928EB"/>
    <w:rsid w:val="001A3650"/>
    <w:rsid w:val="001B2432"/>
    <w:rsid w:val="001C1DAA"/>
    <w:rsid w:val="001D7B99"/>
    <w:rsid w:val="001E2492"/>
    <w:rsid w:val="001E4E73"/>
    <w:rsid w:val="0022100C"/>
    <w:rsid w:val="002242CC"/>
    <w:rsid w:val="00261674"/>
    <w:rsid w:val="00262748"/>
    <w:rsid w:val="0026482B"/>
    <w:rsid w:val="00277A1A"/>
    <w:rsid w:val="00285AB9"/>
    <w:rsid w:val="002A3527"/>
    <w:rsid w:val="002B542C"/>
    <w:rsid w:val="002B715E"/>
    <w:rsid w:val="002D1E77"/>
    <w:rsid w:val="002D42BD"/>
    <w:rsid w:val="002D6A24"/>
    <w:rsid w:val="002E289A"/>
    <w:rsid w:val="002E3708"/>
    <w:rsid w:val="002F0098"/>
    <w:rsid w:val="002F7199"/>
    <w:rsid w:val="0030385F"/>
    <w:rsid w:val="0030661F"/>
    <w:rsid w:val="00315167"/>
    <w:rsid w:val="00321CDC"/>
    <w:rsid w:val="00350FE8"/>
    <w:rsid w:val="00361139"/>
    <w:rsid w:val="00387D0D"/>
    <w:rsid w:val="003C37C6"/>
    <w:rsid w:val="003C4FD3"/>
    <w:rsid w:val="003D3C02"/>
    <w:rsid w:val="003E097C"/>
    <w:rsid w:val="003E7926"/>
    <w:rsid w:val="003F21B5"/>
    <w:rsid w:val="003F6AEE"/>
    <w:rsid w:val="003F6C1C"/>
    <w:rsid w:val="004225D5"/>
    <w:rsid w:val="004361C2"/>
    <w:rsid w:val="0043687A"/>
    <w:rsid w:val="00452E50"/>
    <w:rsid w:val="00462BBE"/>
    <w:rsid w:val="00494C09"/>
    <w:rsid w:val="004A114D"/>
    <w:rsid w:val="004C1C2B"/>
    <w:rsid w:val="004D0AB8"/>
    <w:rsid w:val="004D1589"/>
    <w:rsid w:val="004E08FC"/>
    <w:rsid w:val="004E42FC"/>
    <w:rsid w:val="004E513F"/>
    <w:rsid w:val="004E6FB5"/>
    <w:rsid w:val="005054D5"/>
    <w:rsid w:val="005346AF"/>
    <w:rsid w:val="00546DBE"/>
    <w:rsid w:val="00550473"/>
    <w:rsid w:val="005522F5"/>
    <w:rsid w:val="00563E40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705F8"/>
    <w:rsid w:val="00683F21"/>
    <w:rsid w:val="00695DA9"/>
    <w:rsid w:val="00695F99"/>
    <w:rsid w:val="006A38F0"/>
    <w:rsid w:val="006C20FC"/>
    <w:rsid w:val="006D42F8"/>
    <w:rsid w:val="006E01AA"/>
    <w:rsid w:val="006E494A"/>
    <w:rsid w:val="006E7BB9"/>
    <w:rsid w:val="006F19B0"/>
    <w:rsid w:val="006F377A"/>
    <w:rsid w:val="006F70E8"/>
    <w:rsid w:val="006F739C"/>
    <w:rsid w:val="00705D2F"/>
    <w:rsid w:val="00714F8A"/>
    <w:rsid w:val="00715447"/>
    <w:rsid w:val="007219EC"/>
    <w:rsid w:val="00733F0F"/>
    <w:rsid w:val="00740E0C"/>
    <w:rsid w:val="00751FE5"/>
    <w:rsid w:val="00753CE8"/>
    <w:rsid w:val="007549C1"/>
    <w:rsid w:val="00783C64"/>
    <w:rsid w:val="007A6B87"/>
    <w:rsid w:val="007B57B2"/>
    <w:rsid w:val="007B7780"/>
    <w:rsid w:val="007C371C"/>
    <w:rsid w:val="007C40CF"/>
    <w:rsid w:val="007F376B"/>
    <w:rsid w:val="007F53C8"/>
    <w:rsid w:val="0080073D"/>
    <w:rsid w:val="00800CB0"/>
    <w:rsid w:val="008240D1"/>
    <w:rsid w:val="008657B2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B1CC7"/>
    <w:rsid w:val="009E0938"/>
    <w:rsid w:val="009E34FA"/>
    <w:rsid w:val="009F46B1"/>
    <w:rsid w:val="00A00569"/>
    <w:rsid w:val="00A059A0"/>
    <w:rsid w:val="00A05C55"/>
    <w:rsid w:val="00A13203"/>
    <w:rsid w:val="00A25F53"/>
    <w:rsid w:val="00A41B19"/>
    <w:rsid w:val="00A4419F"/>
    <w:rsid w:val="00A63FCB"/>
    <w:rsid w:val="00A67702"/>
    <w:rsid w:val="00AA0D93"/>
    <w:rsid w:val="00AA7359"/>
    <w:rsid w:val="00AC5580"/>
    <w:rsid w:val="00AE2704"/>
    <w:rsid w:val="00AF1F49"/>
    <w:rsid w:val="00AF5F20"/>
    <w:rsid w:val="00AF72E0"/>
    <w:rsid w:val="00B14965"/>
    <w:rsid w:val="00B172E4"/>
    <w:rsid w:val="00B2553F"/>
    <w:rsid w:val="00B34FCE"/>
    <w:rsid w:val="00B42DC6"/>
    <w:rsid w:val="00B507CF"/>
    <w:rsid w:val="00B521A4"/>
    <w:rsid w:val="00B80AD9"/>
    <w:rsid w:val="00B82C98"/>
    <w:rsid w:val="00B872F3"/>
    <w:rsid w:val="00B91A47"/>
    <w:rsid w:val="00BA7E23"/>
    <w:rsid w:val="00BC5BBF"/>
    <w:rsid w:val="00BD6540"/>
    <w:rsid w:val="00BF29E0"/>
    <w:rsid w:val="00C005CC"/>
    <w:rsid w:val="00C034DC"/>
    <w:rsid w:val="00C16F9F"/>
    <w:rsid w:val="00C24E1D"/>
    <w:rsid w:val="00C47D6E"/>
    <w:rsid w:val="00C56369"/>
    <w:rsid w:val="00C57933"/>
    <w:rsid w:val="00C57EC8"/>
    <w:rsid w:val="00C73D28"/>
    <w:rsid w:val="00C8411A"/>
    <w:rsid w:val="00CC5E46"/>
    <w:rsid w:val="00CC64AD"/>
    <w:rsid w:val="00CC7A56"/>
    <w:rsid w:val="00CF5C5D"/>
    <w:rsid w:val="00D27EE1"/>
    <w:rsid w:val="00D420E7"/>
    <w:rsid w:val="00D564EB"/>
    <w:rsid w:val="00D73634"/>
    <w:rsid w:val="00D801EE"/>
    <w:rsid w:val="00D9330D"/>
    <w:rsid w:val="00DA60E8"/>
    <w:rsid w:val="00DA6358"/>
    <w:rsid w:val="00DB0CFE"/>
    <w:rsid w:val="00DB1DA2"/>
    <w:rsid w:val="00DC3241"/>
    <w:rsid w:val="00DC42D2"/>
    <w:rsid w:val="00DD28E8"/>
    <w:rsid w:val="00DD5AD5"/>
    <w:rsid w:val="00DE1B6A"/>
    <w:rsid w:val="00DE62F8"/>
    <w:rsid w:val="00DF3803"/>
    <w:rsid w:val="00DF4470"/>
    <w:rsid w:val="00DF55E3"/>
    <w:rsid w:val="00E10D56"/>
    <w:rsid w:val="00E24675"/>
    <w:rsid w:val="00E52DFA"/>
    <w:rsid w:val="00E60A76"/>
    <w:rsid w:val="00E90E68"/>
    <w:rsid w:val="00E90F82"/>
    <w:rsid w:val="00EA33AF"/>
    <w:rsid w:val="00EA4522"/>
    <w:rsid w:val="00EB38E3"/>
    <w:rsid w:val="00EC4867"/>
    <w:rsid w:val="00EC4E99"/>
    <w:rsid w:val="00ED1FB3"/>
    <w:rsid w:val="00ED3943"/>
    <w:rsid w:val="00EE7073"/>
    <w:rsid w:val="00EF3D95"/>
    <w:rsid w:val="00EF474B"/>
    <w:rsid w:val="00F02197"/>
    <w:rsid w:val="00F172F2"/>
    <w:rsid w:val="00F474CB"/>
    <w:rsid w:val="00F518B4"/>
    <w:rsid w:val="00F57717"/>
    <w:rsid w:val="00F617AE"/>
    <w:rsid w:val="00F646D7"/>
    <w:rsid w:val="00F72689"/>
    <w:rsid w:val="00F76F7F"/>
    <w:rsid w:val="00F80C89"/>
    <w:rsid w:val="00F9365C"/>
    <w:rsid w:val="00FA06BE"/>
    <w:rsid w:val="00FA14B3"/>
    <w:rsid w:val="00FB1FDC"/>
    <w:rsid w:val="00FD141E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USER123</cp:lastModifiedBy>
  <cp:revision>10</cp:revision>
  <cp:lastPrinted>2020-07-20T04:21:00Z</cp:lastPrinted>
  <dcterms:created xsi:type="dcterms:W3CDTF">2019-06-13T10:49:00Z</dcterms:created>
  <dcterms:modified xsi:type="dcterms:W3CDTF">2020-07-20T04:21:00Z</dcterms:modified>
</cp:coreProperties>
</file>