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4A4F" w:rsidRPr="00452677" w:rsidRDefault="004F4A4F" w:rsidP="004F4A4F">
      <w:pPr>
        <w:shd w:val="clear" w:color="auto" w:fill="FFFFFF"/>
        <w:spacing w:after="240" w:line="240" w:lineRule="auto"/>
        <w:ind w:firstLine="851"/>
        <w:jc w:val="center"/>
        <w:outlineLvl w:val="0"/>
        <w:rPr>
          <w:rFonts w:ascii="Times New Roman" w:eastAsia="Times New Roman" w:hAnsi="Times New Roman" w:cs="Times New Roman"/>
          <w:b/>
          <w:bCs/>
          <w:color w:val="21242D"/>
          <w:kern w:val="36"/>
          <w:sz w:val="28"/>
          <w:szCs w:val="28"/>
          <w:lang w:eastAsia="ru-RU"/>
        </w:rPr>
      </w:pPr>
      <w:r w:rsidRPr="00452677">
        <w:rPr>
          <w:rFonts w:ascii="Times New Roman" w:eastAsia="Times New Roman" w:hAnsi="Times New Roman" w:cs="Times New Roman"/>
          <w:b/>
          <w:bCs/>
          <w:color w:val="21242D"/>
          <w:kern w:val="36"/>
          <w:sz w:val="28"/>
          <w:szCs w:val="28"/>
          <w:lang w:eastAsia="ru-RU"/>
        </w:rPr>
        <w:t>Извещение о проведении отбора способом запроса предложений на предоставлени</w:t>
      </w:r>
      <w:r w:rsidR="00233C7E" w:rsidRPr="00452677">
        <w:rPr>
          <w:rFonts w:ascii="Times New Roman" w:eastAsia="Times New Roman" w:hAnsi="Times New Roman" w:cs="Times New Roman"/>
          <w:b/>
          <w:bCs/>
          <w:color w:val="21242D"/>
          <w:kern w:val="36"/>
          <w:sz w:val="28"/>
          <w:szCs w:val="28"/>
          <w:lang w:eastAsia="ru-RU"/>
        </w:rPr>
        <w:t>е</w:t>
      </w:r>
      <w:r w:rsidRPr="00452677">
        <w:rPr>
          <w:rFonts w:ascii="Times New Roman" w:eastAsia="Times New Roman" w:hAnsi="Times New Roman" w:cs="Times New Roman"/>
          <w:b/>
          <w:bCs/>
          <w:color w:val="21242D"/>
          <w:kern w:val="36"/>
          <w:sz w:val="28"/>
          <w:szCs w:val="28"/>
          <w:lang w:eastAsia="ru-RU"/>
        </w:rPr>
        <w:t xml:space="preserve"> из бюджета</w:t>
      </w:r>
      <w:r w:rsidR="0034624C">
        <w:rPr>
          <w:rFonts w:ascii="Times New Roman" w:eastAsia="Times New Roman" w:hAnsi="Times New Roman" w:cs="Times New Roman"/>
          <w:b/>
          <w:bCs/>
          <w:color w:val="21242D"/>
          <w:kern w:val="36"/>
          <w:sz w:val="28"/>
          <w:szCs w:val="28"/>
          <w:lang w:eastAsia="ru-RU"/>
        </w:rPr>
        <w:t xml:space="preserve"> Кормиловского муниципального района Омской области</w:t>
      </w:r>
      <w:r w:rsidRPr="00452677">
        <w:rPr>
          <w:rFonts w:ascii="Times New Roman" w:eastAsia="Times New Roman" w:hAnsi="Times New Roman" w:cs="Times New Roman"/>
          <w:b/>
          <w:bCs/>
          <w:color w:val="21242D"/>
          <w:kern w:val="36"/>
          <w:sz w:val="28"/>
          <w:szCs w:val="28"/>
          <w:lang w:eastAsia="ru-RU"/>
        </w:rPr>
        <w:t xml:space="preserve"> </w:t>
      </w:r>
      <w:r w:rsidR="00452677" w:rsidRPr="00452677">
        <w:rPr>
          <w:rFonts w:ascii="Times New Roman" w:hAnsi="Times New Roman" w:cs="Times New Roman"/>
          <w:b/>
          <w:sz w:val="28"/>
          <w:szCs w:val="28"/>
        </w:rPr>
        <w:t>субсидий на возмещение части затрат организациям, индивидуальным предпринимателям, осуществляющим переработку и (или) производство сельскохозяйственной продукции, на и повышение квалификации руководителей, специалистов и рабочих массовых профессий</w:t>
      </w:r>
      <w:r w:rsidR="0034624C">
        <w:rPr>
          <w:rFonts w:ascii="Times New Roman" w:hAnsi="Times New Roman" w:cs="Times New Roman"/>
          <w:b/>
          <w:sz w:val="28"/>
          <w:szCs w:val="28"/>
        </w:rPr>
        <w:t>, а также на профессиональное обучение по программе подготовки и (или) переподготовки по профессии «Тракторист-машинист сельскохозяйственного производства»</w:t>
      </w:r>
    </w:p>
    <w:p w:rsidR="004F4A4F" w:rsidRPr="004F4A4F" w:rsidRDefault="004F4A4F" w:rsidP="004F4A4F">
      <w:pPr>
        <w:spacing w:after="0" w:line="240" w:lineRule="auto"/>
        <w:jc w:val="both"/>
        <w:rPr>
          <w:rFonts w:ascii="Times New Roman" w:eastAsia="Times New Roman" w:hAnsi="Times New Roman" w:cs="Times New Roman"/>
          <w:sz w:val="28"/>
          <w:szCs w:val="28"/>
          <w:lang w:eastAsia="ru-RU"/>
        </w:rPr>
      </w:pPr>
    </w:p>
    <w:p w:rsidR="004F4A4F" w:rsidRPr="004F4A4F" w:rsidRDefault="004F4A4F" w:rsidP="004F4A4F">
      <w:pPr>
        <w:shd w:val="clear" w:color="auto" w:fill="FFFFFF"/>
        <w:spacing w:after="24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 xml:space="preserve">В соответствии с постановлением Администрации Кормиловского муниципального района от </w:t>
      </w:r>
      <w:r w:rsidR="0034624C">
        <w:rPr>
          <w:rFonts w:ascii="Times New Roman" w:eastAsia="Times New Roman" w:hAnsi="Times New Roman" w:cs="Times New Roman"/>
          <w:color w:val="21242D"/>
          <w:sz w:val="28"/>
          <w:szCs w:val="28"/>
          <w:lang w:eastAsia="ru-RU"/>
        </w:rPr>
        <w:t>27.06.2024</w:t>
      </w:r>
      <w:r w:rsidRPr="004F4A4F">
        <w:rPr>
          <w:rFonts w:ascii="Times New Roman" w:eastAsia="Times New Roman" w:hAnsi="Times New Roman" w:cs="Times New Roman"/>
          <w:color w:val="21242D"/>
          <w:sz w:val="28"/>
          <w:szCs w:val="28"/>
          <w:lang w:eastAsia="ru-RU"/>
        </w:rPr>
        <w:t xml:space="preserve"> № </w:t>
      </w:r>
      <w:r w:rsidR="0034624C">
        <w:rPr>
          <w:rFonts w:ascii="Times New Roman" w:eastAsia="Times New Roman" w:hAnsi="Times New Roman" w:cs="Times New Roman"/>
          <w:color w:val="21242D"/>
          <w:sz w:val="28"/>
          <w:szCs w:val="28"/>
          <w:lang w:eastAsia="ru-RU"/>
        </w:rPr>
        <w:t>157</w:t>
      </w:r>
      <w:r w:rsidRPr="004F4A4F">
        <w:rPr>
          <w:rFonts w:ascii="Times New Roman" w:eastAsia="Times New Roman" w:hAnsi="Times New Roman" w:cs="Times New Roman"/>
          <w:color w:val="21242D"/>
          <w:sz w:val="28"/>
          <w:szCs w:val="28"/>
          <w:lang w:eastAsia="ru-RU"/>
        </w:rPr>
        <w:t xml:space="preserve">-п «Об утверждении Порядка предоставления из </w:t>
      </w:r>
      <w:r w:rsidR="0034624C" w:rsidRPr="0034624C">
        <w:rPr>
          <w:rFonts w:ascii="Times New Roman" w:eastAsia="Times New Roman" w:hAnsi="Times New Roman" w:cs="Times New Roman"/>
          <w:bCs/>
          <w:color w:val="21242D"/>
          <w:kern w:val="36"/>
          <w:sz w:val="28"/>
          <w:szCs w:val="28"/>
          <w:lang w:eastAsia="ru-RU"/>
        </w:rPr>
        <w:t xml:space="preserve">бюджета Кормиловского муниципального района Омской области </w:t>
      </w:r>
      <w:r w:rsidR="0034624C" w:rsidRPr="0034624C">
        <w:rPr>
          <w:rFonts w:ascii="Times New Roman" w:hAnsi="Times New Roman" w:cs="Times New Roman"/>
          <w:sz w:val="28"/>
          <w:szCs w:val="28"/>
        </w:rPr>
        <w:t>субсидий на возмещение части затрат организациям, индивидуальным предпринимателям, осуществляющим переработку и (или) производство сельскохозяйственной продукции, на и повышение квалификации руководителей, специалистов и рабочих массовых профессий, а также на профессиональное обучение по программе подготовки и (или) переподготовки по профессии «Тракторист-машинист сельскохозяйственного производства»</w:t>
      </w:r>
      <w:r w:rsidR="0034624C" w:rsidRPr="004F4A4F">
        <w:rPr>
          <w:rFonts w:ascii="Times New Roman" w:eastAsia="Times New Roman" w:hAnsi="Times New Roman" w:cs="Times New Roman"/>
          <w:color w:val="21242D"/>
          <w:sz w:val="28"/>
          <w:szCs w:val="28"/>
          <w:lang w:eastAsia="ru-RU"/>
        </w:rPr>
        <w:t xml:space="preserve"> </w:t>
      </w:r>
      <w:r w:rsidRPr="004F4A4F">
        <w:rPr>
          <w:rFonts w:ascii="Times New Roman" w:eastAsia="Times New Roman" w:hAnsi="Times New Roman" w:cs="Times New Roman"/>
          <w:color w:val="21242D"/>
          <w:sz w:val="28"/>
          <w:szCs w:val="28"/>
          <w:lang w:eastAsia="ru-RU"/>
        </w:rPr>
        <w:t xml:space="preserve">(далее – Порядок), Управление сельского хозяйства Администрации Кормиловского муниципального района (далее - Управление) проводит отбор </w:t>
      </w:r>
      <w:r w:rsidR="00233C7E">
        <w:rPr>
          <w:rFonts w:ascii="Times New Roman" w:eastAsia="Times New Roman" w:hAnsi="Times New Roman" w:cs="Times New Roman"/>
          <w:color w:val="21242D"/>
          <w:sz w:val="28"/>
          <w:szCs w:val="28"/>
          <w:lang w:eastAsia="ru-RU"/>
        </w:rPr>
        <w:t xml:space="preserve">на предоставление </w:t>
      </w:r>
      <w:r w:rsidRPr="004F4A4F">
        <w:rPr>
          <w:rFonts w:ascii="Times New Roman" w:eastAsia="Times New Roman" w:hAnsi="Times New Roman" w:cs="Times New Roman"/>
          <w:color w:val="21242D"/>
          <w:sz w:val="28"/>
          <w:szCs w:val="28"/>
          <w:lang w:eastAsia="ru-RU"/>
        </w:rPr>
        <w:t>из</w:t>
      </w:r>
      <w:r w:rsidR="00DA5B96">
        <w:rPr>
          <w:rFonts w:ascii="Times New Roman" w:eastAsia="Times New Roman" w:hAnsi="Times New Roman" w:cs="Times New Roman"/>
          <w:color w:val="21242D"/>
          <w:sz w:val="28"/>
          <w:szCs w:val="28"/>
          <w:lang w:eastAsia="ru-RU"/>
        </w:rPr>
        <w:t xml:space="preserve"> </w:t>
      </w:r>
      <w:r w:rsidRPr="004F4A4F">
        <w:rPr>
          <w:rFonts w:ascii="Times New Roman" w:eastAsia="Times New Roman" w:hAnsi="Times New Roman" w:cs="Times New Roman"/>
          <w:color w:val="21242D"/>
          <w:sz w:val="28"/>
          <w:szCs w:val="28"/>
          <w:lang w:eastAsia="ru-RU"/>
        </w:rPr>
        <w:t>бюджета</w:t>
      </w:r>
      <w:r w:rsidR="00DA5B96">
        <w:rPr>
          <w:rFonts w:ascii="Times New Roman" w:eastAsia="Times New Roman" w:hAnsi="Times New Roman" w:cs="Times New Roman"/>
          <w:color w:val="21242D"/>
          <w:sz w:val="28"/>
          <w:szCs w:val="28"/>
          <w:lang w:eastAsia="ru-RU"/>
        </w:rPr>
        <w:t xml:space="preserve"> Кормиловского муниципального района</w:t>
      </w:r>
      <w:r w:rsidRPr="004F4A4F">
        <w:rPr>
          <w:rFonts w:ascii="Times New Roman" w:eastAsia="Times New Roman" w:hAnsi="Times New Roman" w:cs="Times New Roman"/>
          <w:color w:val="21242D"/>
          <w:sz w:val="28"/>
          <w:szCs w:val="28"/>
          <w:lang w:eastAsia="ru-RU"/>
        </w:rPr>
        <w:t xml:space="preserve"> субсидии </w:t>
      </w:r>
      <w:r w:rsidR="00DA5B96">
        <w:rPr>
          <w:rFonts w:ascii="Times New Roman" w:eastAsia="Times New Roman" w:hAnsi="Times New Roman" w:cs="Times New Roman"/>
          <w:color w:val="21242D"/>
          <w:sz w:val="28"/>
          <w:szCs w:val="28"/>
          <w:lang w:eastAsia="ru-RU"/>
        </w:rPr>
        <w:t xml:space="preserve">на возмещение </w:t>
      </w:r>
      <w:r w:rsidR="0034624C" w:rsidRPr="0034624C">
        <w:rPr>
          <w:rFonts w:ascii="Times New Roman" w:hAnsi="Times New Roman" w:cs="Times New Roman"/>
          <w:sz w:val="28"/>
          <w:szCs w:val="28"/>
        </w:rPr>
        <w:t>части затрат организациям, индивидуальным предпринимателям, осуществляющим переработку и (или) производство сельскохозяйственной продукции, на и повышение квалификации руководителей, специалистов и рабочих массовых профессий, а также на профессиональное обучение по программе подготовки и (или) переподготовки по профессии «Тракторист-машинист сельскохозяйственного производства»</w:t>
      </w:r>
      <w:r w:rsidR="00DA5B96" w:rsidRPr="004F4A4F">
        <w:rPr>
          <w:rFonts w:ascii="Times New Roman" w:eastAsia="Times New Roman" w:hAnsi="Times New Roman" w:cs="Times New Roman"/>
          <w:color w:val="21242D"/>
          <w:sz w:val="28"/>
          <w:szCs w:val="28"/>
          <w:lang w:eastAsia="ru-RU"/>
        </w:rPr>
        <w:t xml:space="preserve"> </w:t>
      </w:r>
      <w:r w:rsidRPr="004F4A4F">
        <w:rPr>
          <w:rFonts w:ascii="Times New Roman" w:eastAsia="Times New Roman" w:hAnsi="Times New Roman" w:cs="Times New Roman"/>
          <w:color w:val="21242D"/>
          <w:sz w:val="28"/>
          <w:szCs w:val="28"/>
          <w:lang w:eastAsia="ru-RU"/>
        </w:rPr>
        <w:t>(далее – субсидии):</w:t>
      </w:r>
    </w:p>
    <w:p w:rsidR="004F4A4F" w:rsidRPr="004F4A4F" w:rsidRDefault="004F4A4F" w:rsidP="004F4A4F">
      <w:pPr>
        <w:shd w:val="clear" w:color="auto" w:fill="FFFFFF"/>
        <w:spacing w:after="240" w:line="240" w:lineRule="auto"/>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1. Сроки проведения отбора (дату и время начала (окончания) подачи (приема) предложений (заявок) участников отбора).</w:t>
      </w:r>
    </w:p>
    <w:p w:rsidR="004F4A4F" w:rsidRPr="004F4A4F" w:rsidRDefault="004F4A4F" w:rsidP="004F4A4F">
      <w:pPr>
        <w:shd w:val="clear" w:color="auto" w:fill="FFFFFF"/>
        <w:spacing w:after="240" w:line="240" w:lineRule="auto"/>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 xml:space="preserve">Дата и время начала подачи (приема) предложений (заявок) участников отбора – </w:t>
      </w:r>
      <w:r w:rsidR="0034624C">
        <w:rPr>
          <w:rFonts w:ascii="Times New Roman" w:eastAsia="Times New Roman" w:hAnsi="Times New Roman" w:cs="Times New Roman"/>
          <w:color w:val="21242D"/>
          <w:sz w:val="28"/>
          <w:szCs w:val="28"/>
          <w:lang w:eastAsia="ru-RU"/>
        </w:rPr>
        <w:t>02</w:t>
      </w:r>
      <w:r w:rsidRPr="004F4A4F">
        <w:rPr>
          <w:rFonts w:ascii="Times New Roman" w:eastAsia="Times New Roman" w:hAnsi="Times New Roman" w:cs="Times New Roman"/>
          <w:color w:val="21242D"/>
          <w:sz w:val="28"/>
          <w:szCs w:val="28"/>
          <w:lang w:eastAsia="ru-RU"/>
        </w:rPr>
        <w:t xml:space="preserve"> </w:t>
      </w:r>
      <w:r w:rsidR="006C1DF8">
        <w:rPr>
          <w:rFonts w:ascii="Times New Roman" w:eastAsia="Times New Roman" w:hAnsi="Times New Roman" w:cs="Times New Roman"/>
          <w:color w:val="21242D"/>
          <w:sz w:val="28"/>
          <w:szCs w:val="28"/>
          <w:lang w:eastAsia="ru-RU"/>
        </w:rPr>
        <w:t>декабря</w:t>
      </w:r>
      <w:r w:rsidRPr="004F4A4F">
        <w:rPr>
          <w:rFonts w:ascii="Times New Roman" w:eastAsia="Times New Roman" w:hAnsi="Times New Roman" w:cs="Times New Roman"/>
          <w:color w:val="21242D"/>
          <w:sz w:val="28"/>
          <w:szCs w:val="28"/>
          <w:lang w:eastAsia="ru-RU"/>
        </w:rPr>
        <w:t xml:space="preserve"> 202</w:t>
      </w:r>
      <w:r w:rsidR="0034624C">
        <w:rPr>
          <w:rFonts w:ascii="Times New Roman" w:eastAsia="Times New Roman" w:hAnsi="Times New Roman" w:cs="Times New Roman"/>
          <w:color w:val="21242D"/>
          <w:sz w:val="28"/>
          <w:szCs w:val="28"/>
          <w:lang w:eastAsia="ru-RU"/>
        </w:rPr>
        <w:t>4</w:t>
      </w:r>
      <w:r w:rsidRPr="004F4A4F">
        <w:rPr>
          <w:rFonts w:ascii="Times New Roman" w:eastAsia="Times New Roman" w:hAnsi="Times New Roman" w:cs="Times New Roman"/>
          <w:color w:val="21242D"/>
          <w:sz w:val="28"/>
          <w:szCs w:val="28"/>
          <w:lang w:eastAsia="ru-RU"/>
        </w:rPr>
        <w:t xml:space="preserve"> года с 8.00 часов по местному времени.</w:t>
      </w:r>
    </w:p>
    <w:p w:rsidR="004F4A4F" w:rsidRPr="004F4A4F" w:rsidRDefault="004F4A4F" w:rsidP="004F4A4F">
      <w:pPr>
        <w:shd w:val="clear" w:color="auto" w:fill="FFFFFF"/>
        <w:spacing w:after="240" w:line="240" w:lineRule="auto"/>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 xml:space="preserve">Дата и время окончания (приема) предложений (заявок) участников               отбора – </w:t>
      </w:r>
      <w:r w:rsidR="0034624C">
        <w:rPr>
          <w:rFonts w:ascii="Times New Roman" w:eastAsia="Times New Roman" w:hAnsi="Times New Roman" w:cs="Times New Roman"/>
          <w:color w:val="21242D"/>
          <w:sz w:val="28"/>
          <w:szCs w:val="28"/>
          <w:lang w:eastAsia="ru-RU"/>
        </w:rPr>
        <w:t>13</w:t>
      </w:r>
      <w:r w:rsidRPr="004F4A4F">
        <w:rPr>
          <w:rFonts w:ascii="Times New Roman" w:eastAsia="Times New Roman" w:hAnsi="Times New Roman" w:cs="Times New Roman"/>
          <w:color w:val="21242D"/>
          <w:sz w:val="28"/>
          <w:szCs w:val="28"/>
          <w:lang w:eastAsia="ru-RU"/>
        </w:rPr>
        <w:t xml:space="preserve"> </w:t>
      </w:r>
      <w:r w:rsidR="006C1DF8">
        <w:rPr>
          <w:rFonts w:ascii="Times New Roman" w:eastAsia="Times New Roman" w:hAnsi="Times New Roman" w:cs="Times New Roman"/>
          <w:color w:val="21242D"/>
          <w:sz w:val="28"/>
          <w:szCs w:val="28"/>
          <w:lang w:eastAsia="ru-RU"/>
        </w:rPr>
        <w:t>декабря</w:t>
      </w:r>
      <w:r w:rsidRPr="004F4A4F">
        <w:rPr>
          <w:rFonts w:ascii="Times New Roman" w:eastAsia="Times New Roman" w:hAnsi="Times New Roman" w:cs="Times New Roman"/>
          <w:color w:val="21242D"/>
          <w:sz w:val="28"/>
          <w:szCs w:val="28"/>
          <w:lang w:eastAsia="ru-RU"/>
        </w:rPr>
        <w:t xml:space="preserve"> 202</w:t>
      </w:r>
      <w:r w:rsidR="0034624C">
        <w:rPr>
          <w:rFonts w:ascii="Times New Roman" w:eastAsia="Times New Roman" w:hAnsi="Times New Roman" w:cs="Times New Roman"/>
          <w:color w:val="21242D"/>
          <w:sz w:val="28"/>
          <w:szCs w:val="28"/>
          <w:lang w:eastAsia="ru-RU"/>
        </w:rPr>
        <w:t>4</w:t>
      </w:r>
      <w:r w:rsidRPr="004F4A4F">
        <w:rPr>
          <w:rFonts w:ascii="Times New Roman" w:eastAsia="Times New Roman" w:hAnsi="Times New Roman" w:cs="Times New Roman"/>
          <w:color w:val="21242D"/>
          <w:sz w:val="28"/>
          <w:szCs w:val="28"/>
          <w:lang w:eastAsia="ru-RU"/>
        </w:rPr>
        <w:t xml:space="preserve"> года 17.00 часов по местному времени.</w:t>
      </w:r>
    </w:p>
    <w:p w:rsidR="004F4A4F" w:rsidRPr="004F4A4F" w:rsidRDefault="004F4A4F" w:rsidP="004F4A4F">
      <w:pPr>
        <w:shd w:val="clear" w:color="auto" w:fill="FFFFFF"/>
        <w:spacing w:after="240" w:line="240" w:lineRule="auto"/>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2. Наименование, место нахождения, почтовый адрес и адрес электронной почты Управления:</w:t>
      </w:r>
    </w:p>
    <w:p w:rsidR="004F4A4F" w:rsidRPr="004F4A4F" w:rsidRDefault="004F4A4F" w:rsidP="004F4A4F">
      <w:pPr>
        <w:shd w:val="clear" w:color="auto" w:fill="FFFFFF"/>
        <w:spacing w:after="0" w:line="240" w:lineRule="auto"/>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lastRenderedPageBreak/>
        <w:t xml:space="preserve">Управление сельского хозяйства Администрации Кормиловского муниципального </w:t>
      </w:r>
      <w:proofErr w:type="gramStart"/>
      <w:r w:rsidRPr="004F4A4F">
        <w:rPr>
          <w:rFonts w:ascii="Times New Roman" w:eastAsia="Times New Roman" w:hAnsi="Times New Roman" w:cs="Times New Roman"/>
          <w:color w:val="21242D"/>
          <w:sz w:val="28"/>
          <w:szCs w:val="28"/>
          <w:lang w:eastAsia="ru-RU"/>
        </w:rPr>
        <w:t>района,  ул.</w:t>
      </w:r>
      <w:proofErr w:type="gramEnd"/>
      <w:r w:rsidRPr="004F4A4F">
        <w:rPr>
          <w:rFonts w:ascii="Times New Roman" w:eastAsia="Times New Roman" w:hAnsi="Times New Roman" w:cs="Times New Roman"/>
          <w:color w:val="21242D"/>
          <w:sz w:val="28"/>
          <w:szCs w:val="28"/>
          <w:lang w:eastAsia="ru-RU"/>
        </w:rPr>
        <w:t xml:space="preserve"> Ленина, д. 20, </w:t>
      </w:r>
      <w:proofErr w:type="spellStart"/>
      <w:r w:rsidRPr="004F4A4F">
        <w:rPr>
          <w:rFonts w:ascii="Times New Roman" w:eastAsia="Times New Roman" w:hAnsi="Times New Roman" w:cs="Times New Roman"/>
          <w:color w:val="21242D"/>
          <w:sz w:val="28"/>
          <w:szCs w:val="28"/>
          <w:lang w:eastAsia="ru-RU"/>
        </w:rPr>
        <w:t>р.п</w:t>
      </w:r>
      <w:proofErr w:type="spellEnd"/>
      <w:r w:rsidRPr="004F4A4F">
        <w:rPr>
          <w:rFonts w:ascii="Times New Roman" w:eastAsia="Times New Roman" w:hAnsi="Times New Roman" w:cs="Times New Roman"/>
          <w:color w:val="21242D"/>
          <w:sz w:val="28"/>
          <w:szCs w:val="28"/>
          <w:lang w:eastAsia="ru-RU"/>
        </w:rPr>
        <w:t>. Кормиловка, Омской области 646970, е-</w:t>
      </w:r>
      <w:proofErr w:type="spellStart"/>
      <w:r w:rsidRPr="004F4A4F">
        <w:rPr>
          <w:rFonts w:ascii="Times New Roman" w:eastAsia="Times New Roman" w:hAnsi="Times New Roman" w:cs="Times New Roman"/>
          <w:color w:val="21242D"/>
          <w:sz w:val="28"/>
          <w:szCs w:val="28"/>
          <w:lang w:eastAsia="ru-RU"/>
        </w:rPr>
        <w:t>mail</w:t>
      </w:r>
      <w:proofErr w:type="spellEnd"/>
      <w:r w:rsidRPr="004F4A4F">
        <w:rPr>
          <w:rFonts w:ascii="Times New Roman" w:eastAsia="Times New Roman" w:hAnsi="Times New Roman" w:cs="Times New Roman"/>
          <w:color w:val="21242D"/>
          <w:sz w:val="28"/>
          <w:szCs w:val="28"/>
          <w:lang w:eastAsia="ru-RU"/>
        </w:rPr>
        <w:t>: </w:t>
      </w:r>
      <w:hyperlink r:id="rId4" w:history="1">
        <w:r w:rsidRPr="004F4A4F">
          <w:rPr>
            <w:rFonts w:ascii="Times New Roman" w:eastAsia="Times New Roman" w:hAnsi="Times New Roman" w:cs="Times New Roman"/>
            <w:color w:val="666699"/>
            <w:sz w:val="28"/>
            <w:szCs w:val="28"/>
            <w:u w:val="single"/>
            <w:lang w:eastAsia="ru-RU"/>
          </w:rPr>
          <w:t>13kor@minselkhoz.omskportal.ru</w:t>
        </w:r>
      </w:hyperlink>
    </w:p>
    <w:p w:rsidR="004F4A4F" w:rsidRDefault="004F4A4F" w:rsidP="004F4A4F">
      <w:pPr>
        <w:shd w:val="clear" w:color="auto" w:fill="FFFFFF"/>
        <w:spacing w:after="240" w:line="240" w:lineRule="auto"/>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 xml:space="preserve">3. Результатом предоставления субсидии является </w:t>
      </w:r>
      <w:r w:rsidR="00FB3105">
        <w:rPr>
          <w:rFonts w:ascii="Times New Roman" w:eastAsia="Times New Roman" w:hAnsi="Times New Roman" w:cs="Times New Roman"/>
          <w:color w:val="21242D"/>
          <w:sz w:val="28"/>
          <w:szCs w:val="28"/>
          <w:lang w:eastAsia="ru-RU"/>
        </w:rPr>
        <w:t>количество работников организаций,</w:t>
      </w:r>
      <w:r w:rsidR="00F04DF6">
        <w:rPr>
          <w:rFonts w:ascii="Times New Roman" w:eastAsia="Times New Roman" w:hAnsi="Times New Roman" w:cs="Times New Roman"/>
          <w:color w:val="21242D"/>
          <w:sz w:val="28"/>
          <w:szCs w:val="28"/>
          <w:lang w:eastAsia="ru-RU"/>
        </w:rPr>
        <w:t xml:space="preserve"> прошедших</w:t>
      </w:r>
      <w:r w:rsidR="00FB3105">
        <w:rPr>
          <w:rFonts w:ascii="Times New Roman" w:eastAsia="Times New Roman" w:hAnsi="Times New Roman" w:cs="Times New Roman"/>
          <w:color w:val="21242D"/>
          <w:sz w:val="28"/>
          <w:szCs w:val="28"/>
          <w:lang w:eastAsia="ru-RU"/>
        </w:rPr>
        <w:t xml:space="preserve"> обучение</w:t>
      </w:r>
      <w:r w:rsidR="00F04DF6">
        <w:rPr>
          <w:rFonts w:ascii="Times New Roman" w:eastAsia="Times New Roman" w:hAnsi="Times New Roman" w:cs="Times New Roman"/>
          <w:color w:val="21242D"/>
          <w:sz w:val="28"/>
          <w:szCs w:val="28"/>
          <w:lang w:eastAsia="ru-RU"/>
        </w:rPr>
        <w:t>.</w:t>
      </w:r>
    </w:p>
    <w:p w:rsidR="004F4A4F" w:rsidRPr="004F4A4F" w:rsidRDefault="004F4A4F" w:rsidP="004F4A4F">
      <w:pPr>
        <w:shd w:val="clear" w:color="auto" w:fill="FFFFFF"/>
        <w:spacing w:after="240" w:line="240" w:lineRule="auto"/>
        <w:jc w:val="both"/>
        <w:rPr>
          <w:rFonts w:ascii="Times New Roman" w:eastAsia="Times New Roman" w:hAnsi="Times New Roman" w:cs="Times New Roman"/>
          <w:color w:val="21242D"/>
          <w:sz w:val="28"/>
          <w:szCs w:val="28"/>
          <w:lang w:eastAsia="ru-RU"/>
        </w:rPr>
      </w:pPr>
      <w:r>
        <w:rPr>
          <w:rFonts w:ascii="Times New Roman" w:eastAsia="Times New Roman" w:hAnsi="Times New Roman" w:cs="Times New Roman"/>
          <w:color w:val="21242D"/>
          <w:sz w:val="28"/>
          <w:szCs w:val="28"/>
          <w:lang w:eastAsia="ru-RU"/>
        </w:rPr>
        <w:t>4</w:t>
      </w:r>
      <w:r w:rsidRPr="004F4A4F">
        <w:rPr>
          <w:rFonts w:ascii="Times New Roman" w:eastAsia="Times New Roman" w:hAnsi="Times New Roman" w:cs="Times New Roman"/>
          <w:color w:val="21242D"/>
          <w:sz w:val="28"/>
          <w:szCs w:val="28"/>
          <w:lang w:eastAsia="ru-RU"/>
        </w:rPr>
        <w:t>. Сетевой адрес и (или) указатель страниц сайта в информационно-телекоммуникационной сети «Интернет», на котором обеспечивается проведение отбора:</w:t>
      </w:r>
      <w:r w:rsidR="0034624C">
        <w:rPr>
          <w:rFonts w:ascii="Times New Roman" w:eastAsia="Times New Roman" w:hAnsi="Times New Roman" w:cs="Times New Roman"/>
          <w:color w:val="21242D"/>
          <w:sz w:val="28"/>
          <w:szCs w:val="28"/>
          <w:lang w:eastAsia="ru-RU"/>
        </w:rPr>
        <w:t xml:space="preserve"> </w:t>
      </w:r>
      <w:hyperlink r:id="rId5" w:history="1">
        <w:r w:rsidR="0034624C" w:rsidRPr="0026504B">
          <w:rPr>
            <w:rStyle w:val="a4"/>
            <w:rFonts w:ascii="Times New Roman" w:hAnsi="Times New Roman" w:cs="Times New Roman"/>
            <w:sz w:val="28"/>
            <w:szCs w:val="28"/>
          </w:rPr>
          <w:t>http://kormil.</w:t>
        </w:r>
        <w:proofErr w:type="spellStart"/>
        <w:r w:rsidR="0034624C" w:rsidRPr="0026504B">
          <w:rPr>
            <w:rStyle w:val="a4"/>
            <w:rFonts w:ascii="Times New Roman" w:hAnsi="Times New Roman" w:cs="Times New Roman"/>
            <w:sz w:val="28"/>
            <w:szCs w:val="28"/>
            <w:lang w:val="en-US"/>
          </w:rPr>
          <w:t>gosuslugi</w:t>
        </w:r>
        <w:proofErr w:type="spellEnd"/>
        <w:r w:rsidR="0034624C" w:rsidRPr="0026504B">
          <w:rPr>
            <w:rStyle w:val="a4"/>
            <w:rFonts w:ascii="Times New Roman" w:hAnsi="Times New Roman" w:cs="Times New Roman"/>
            <w:sz w:val="28"/>
            <w:szCs w:val="28"/>
          </w:rPr>
          <w:t>.</w:t>
        </w:r>
        <w:proofErr w:type="spellStart"/>
        <w:r w:rsidR="0034624C" w:rsidRPr="0026504B">
          <w:rPr>
            <w:rStyle w:val="a4"/>
            <w:rFonts w:ascii="Times New Roman" w:hAnsi="Times New Roman" w:cs="Times New Roman"/>
            <w:sz w:val="28"/>
            <w:szCs w:val="28"/>
          </w:rPr>
          <w:t>ru</w:t>
        </w:r>
        <w:proofErr w:type="spellEnd"/>
      </w:hyperlink>
      <w:r w:rsidR="0034624C" w:rsidRPr="0026504B">
        <w:rPr>
          <w:rFonts w:ascii="Times New Roman" w:hAnsi="Times New Roman" w:cs="Times New Roman"/>
          <w:sz w:val="28"/>
          <w:szCs w:val="28"/>
        </w:rPr>
        <w:t>.</w:t>
      </w:r>
    </w:p>
    <w:p w:rsidR="006C1DF8" w:rsidRPr="004F4A4F" w:rsidRDefault="0034624C" w:rsidP="0034624C">
      <w:pPr>
        <w:shd w:val="clear" w:color="auto" w:fill="FFFFFF"/>
        <w:spacing w:after="240" w:line="240" w:lineRule="auto"/>
        <w:jc w:val="both"/>
        <w:rPr>
          <w:rFonts w:ascii="Times New Roman" w:eastAsia="Times New Roman" w:hAnsi="Times New Roman" w:cs="Times New Roman"/>
          <w:color w:val="21242D"/>
          <w:sz w:val="28"/>
          <w:szCs w:val="28"/>
          <w:lang w:eastAsia="ru-RU"/>
        </w:rPr>
      </w:pPr>
      <w:r>
        <w:rPr>
          <w:rFonts w:ascii="Times New Roman" w:eastAsia="Times New Roman" w:hAnsi="Times New Roman" w:cs="Times New Roman"/>
          <w:color w:val="21242D"/>
          <w:sz w:val="28"/>
          <w:szCs w:val="28"/>
          <w:lang w:eastAsia="ru-RU"/>
        </w:rPr>
        <w:t>        </w:t>
      </w:r>
      <w:r w:rsidR="006C1DF8" w:rsidRPr="004F4A4F">
        <w:rPr>
          <w:rFonts w:ascii="Times New Roman" w:eastAsia="Times New Roman" w:hAnsi="Times New Roman" w:cs="Times New Roman"/>
          <w:color w:val="21242D"/>
          <w:sz w:val="28"/>
          <w:szCs w:val="28"/>
          <w:lang w:eastAsia="ru-RU"/>
        </w:rPr>
        <w:t>5. Требования к участникам отбора и перечень документов, представляемых участниками отбора для подтверждения их соответствия указанным требованиям:</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Критерием отбора является соответствие участников отбора следующим требованиям:</w:t>
      </w:r>
    </w:p>
    <w:p w:rsidR="006C1DF8" w:rsidRPr="004F4A4F" w:rsidRDefault="00FB3105" w:rsidP="00FB3105">
      <w:pPr>
        <w:shd w:val="clear" w:color="auto" w:fill="FFFFFF"/>
        <w:spacing w:after="0" w:line="240" w:lineRule="auto"/>
        <w:ind w:firstLine="709"/>
        <w:jc w:val="both"/>
        <w:rPr>
          <w:rFonts w:ascii="Times New Roman" w:eastAsia="Times New Roman" w:hAnsi="Times New Roman" w:cs="Times New Roman"/>
          <w:color w:val="21242D"/>
          <w:sz w:val="28"/>
          <w:szCs w:val="28"/>
          <w:lang w:eastAsia="ru-RU"/>
        </w:rPr>
      </w:pPr>
      <w:r>
        <w:rPr>
          <w:rFonts w:ascii="Times New Roman" w:eastAsia="Times New Roman" w:hAnsi="Times New Roman" w:cs="Times New Roman"/>
          <w:color w:val="21242D"/>
          <w:sz w:val="28"/>
          <w:szCs w:val="28"/>
          <w:lang w:eastAsia="ru-RU"/>
        </w:rPr>
        <w:t>-</w:t>
      </w:r>
      <w:r w:rsidR="006C1DF8" w:rsidRPr="004F4A4F">
        <w:rPr>
          <w:rFonts w:ascii="Times New Roman" w:eastAsia="Times New Roman" w:hAnsi="Times New Roman" w:cs="Times New Roman"/>
          <w:color w:val="21242D"/>
          <w:sz w:val="28"/>
          <w:szCs w:val="28"/>
          <w:lang w:eastAsia="ru-RU"/>
        </w:rPr>
        <w:t xml:space="preserve"> участниками отбора являются </w:t>
      </w:r>
      <w:r w:rsidR="006C1DF8">
        <w:rPr>
          <w:rFonts w:ascii="Times New Roman" w:eastAsia="Times New Roman" w:hAnsi="Times New Roman" w:cs="Times New Roman"/>
          <w:color w:val="21242D"/>
          <w:sz w:val="28"/>
          <w:szCs w:val="28"/>
          <w:lang w:eastAsia="ru-RU"/>
        </w:rPr>
        <w:t>сельскохозяйственным товаропроизводителем (далее – СХТП), под которыми в рамках настоящего Порядка понимаются организации, индивидуальные предприниматели, указанные в статье 3 Федерального закона от 25.07.2011 № 260-ФЗ «О развитии сельского хозяйства», кроме граждан, ведущих личное подсобное хозяйство</w:t>
      </w:r>
      <w:r w:rsidR="006C1DF8" w:rsidRPr="004F4A4F">
        <w:rPr>
          <w:rFonts w:ascii="Times New Roman" w:eastAsia="Times New Roman" w:hAnsi="Times New Roman" w:cs="Times New Roman"/>
          <w:color w:val="21242D"/>
          <w:sz w:val="28"/>
          <w:szCs w:val="28"/>
          <w:lang w:eastAsia="ru-RU"/>
        </w:rPr>
        <w:t>;</w:t>
      </w:r>
    </w:p>
    <w:p w:rsidR="00FB3105" w:rsidRPr="00965E76" w:rsidRDefault="00FB3105" w:rsidP="00FB3105">
      <w:pPr>
        <w:pStyle w:val="ConsPlusNormal"/>
        <w:ind w:firstLine="709"/>
        <w:jc w:val="both"/>
        <w:rPr>
          <w:rFonts w:ascii="Times New Roman" w:hAnsi="Times New Roman" w:cs="Times New Roman"/>
          <w:sz w:val="28"/>
          <w:szCs w:val="28"/>
        </w:rPr>
      </w:pPr>
      <w:r w:rsidRPr="00965E76">
        <w:rPr>
          <w:rFonts w:ascii="Times New Roman" w:hAnsi="Times New Roman" w:cs="Times New Roman"/>
          <w:sz w:val="28"/>
          <w:szCs w:val="28"/>
        </w:rPr>
        <w:t xml:space="preserve">- </w:t>
      </w:r>
      <w:r>
        <w:rPr>
          <w:rFonts w:ascii="Times New Roman" w:hAnsi="Times New Roman" w:cs="Times New Roman"/>
          <w:sz w:val="28"/>
          <w:szCs w:val="28"/>
        </w:rPr>
        <w:t>участник отбора</w:t>
      </w:r>
      <w:r w:rsidRPr="00965E76">
        <w:rPr>
          <w:rFonts w:ascii="Times New Roman" w:hAnsi="Times New Roman" w:cs="Times New Roman"/>
          <w:sz w:val="28"/>
          <w:szCs w:val="28"/>
        </w:rPr>
        <w:t xml:space="preserve">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w:t>
      </w:r>
      <w:hyperlink r:id="rId6">
        <w:r w:rsidRPr="00965E76">
          <w:rPr>
            <w:rFonts w:ascii="Times New Roman" w:hAnsi="Times New Roman" w:cs="Times New Roman"/>
            <w:color w:val="0000FF"/>
            <w:sz w:val="28"/>
            <w:szCs w:val="28"/>
          </w:rPr>
          <w:t>перечень</w:t>
        </w:r>
      </w:hyperlink>
      <w:r w:rsidRPr="00965E76">
        <w:rPr>
          <w:rFonts w:ascii="Times New Roman" w:hAnsi="Times New Roman" w:cs="Times New Roman"/>
          <w:sz w:val="28"/>
          <w:szCs w:val="28"/>
        </w:rPr>
        <w:t xml:space="preserve">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FB3105" w:rsidRPr="00965E76" w:rsidRDefault="00FB3105" w:rsidP="00FB3105">
      <w:pPr>
        <w:pStyle w:val="ConsPlusNormal"/>
        <w:ind w:firstLine="709"/>
        <w:jc w:val="both"/>
        <w:rPr>
          <w:rFonts w:ascii="Times New Roman" w:hAnsi="Times New Roman" w:cs="Times New Roman"/>
          <w:sz w:val="28"/>
          <w:szCs w:val="28"/>
        </w:rPr>
      </w:pPr>
      <w:r w:rsidRPr="00965E76">
        <w:rPr>
          <w:rFonts w:ascii="Times New Roman" w:hAnsi="Times New Roman" w:cs="Times New Roman"/>
          <w:sz w:val="28"/>
          <w:szCs w:val="28"/>
        </w:rPr>
        <w:t>- участник отбора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FB3105" w:rsidRPr="00965E76" w:rsidRDefault="00FB3105" w:rsidP="00FB3105">
      <w:pPr>
        <w:pStyle w:val="ConsPlusNormal"/>
        <w:ind w:firstLine="709"/>
        <w:jc w:val="both"/>
        <w:rPr>
          <w:rFonts w:ascii="Times New Roman" w:hAnsi="Times New Roman" w:cs="Times New Roman"/>
          <w:sz w:val="28"/>
          <w:szCs w:val="28"/>
        </w:rPr>
      </w:pPr>
      <w:r w:rsidRPr="00965E76">
        <w:rPr>
          <w:rFonts w:ascii="Times New Roman" w:hAnsi="Times New Roman" w:cs="Times New Roman"/>
          <w:sz w:val="28"/>
          <w:szCs w:val="28"/>
        </w:rPr>
        <w:t xml:space="preserve">- участник отбора не находится в составляемых в рамках реализации полномочий, предусмотренных </w:t>
      </w:r>
      <w:hyperlink r:id="rId7">
        <w:r w:rsidRPr="00965E76">
          <w:rPr>
            <w:rFonts w:ascii="Times New Roman" w:hAnsi="Times New Roman" w:cs="Times New Roman"/>
            <w:color w:val="0000FF"/>
            <w:sz w:val="28"/>
            <w:szCs w:val="28"/>
          </w:rPr>
          <w:t>главой VII</w:t>
        </w:r>
      </w:hyperlink>
      <w:r w:rsidRPr="00965E76">
        <w:rPr>
          <w:rFonts w:ascii="Times New Roman" w:hAnsi="Times New Roman" w:cs="Times New Roman"/>
          <w:sz w:val="28"/>
          <w:szCs w:val="28"/>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w:t>
      </w:r>
      <w:r w:rsidRPr="00965E76">
        <w:rPr>
          <w:rFonts w:ascii="Times New Roman" w:hAnsi="Times New Roman" w:cs="Times New Roman"/>
          <w:sz w:val="28"/>
          <w:szCs w:val="28"/>
        </w:rPr>
        <w:lastRenderedPageBreak/>
        <w:t>террористическими организациями и террористами или с распространением оружия массового уничтожения;</w:t>
      </w:r>
    </w:p>
    <w:p w:rsidR="00FB3105" w:rsidRPr="00965E76" w:rsidRDefault="00FB3105" w:rsidP="00FB3105">
      <w:pPr>
        <w:pStyle w:val="ConsPlusNormal"/>
        <w:ind w:firstLine="709"/>
        <w:jc w:val="both"/>
        <w:rPr>
          <w:rFonts w:ascii="Times New Roman" w:hAnsi="Times New Roman" w:cs="Times New Roman"/>
          <w:sz w:val="28"/>
          <w:szCs w:val="28"/>
        </w:rPr>
      </w:pPr>
      <w:r w:rsidRPr="00965E76">
        <w:rPr>
          <w:rFonts w:ascii="Times New Roman" w:hAnsi="Times New Roman" w:cs="Times New Roman"/>
          <w:sz w:val="28"/>
          <w:szCs w:val="28"/>
        </w:rPr>
        <w:t xml:space="preserve">- участник отбора не получает средства из бюджета </w:t>
      </w:r>
      <w:r>
        <w:rPr>
          <w:rFonts w:ascii="Times New Roman" w:hAnsi="Times New Roman" w:cs="Times New Roman"/>
          <w:sz w:val="28"/>
          <w:szCs w:val="28"/>
        </w:rPr>
        <w:t>муниципального района</w:t>
      </w:r>
      <w:r w:rsidRPr="00965E76">
        <w:rPr>
          <w:rFonts w:ascii="Times New Roman" w:hAnsi="Times New Roman" w:cs="Times New Roman"/>
          <w:sz w:val="28"/>
          <w:szCs w:val="28"/>
        </w:rPr>
        <w:t xml:space="preserve">, на основании иных </w:t>
      </w:r>
      <w:r>
        <w:rPr>
          <w:rFonts w:ascii="Times New Roman" w:hAnsi="Times New Roman" w:cs="Times New Roman"/>
          <w:sz w:val="28"/>
          <w:szCs w:val="28"/>
        </w:rPr>
        <w:t>муниципальных</w:t>
      </w:r>
      <w:r w:rsidRPr="00965E76">
        <w:rPr>
          <w:rFonts w:ascii="Times New Roman" w:hAnsi="Times New Roman" w:cs="Times New Roman"/>
          <w:sz w:val="28"/>
          <w:szCs w:val="28"/>
        </w:rPr>
        <w:t xml:space="preserve"> правовых актов на цели, установленные правовым актом;</w:t>
      </w:r>
    </w:p>
    <w:p w:rsidR="00FB3105" w:rsidRPr="00965E76" w:rsidRDefault="00FB3105" w:rsidP="00FB3105">
      <w:pPr>
        <w:pStyle w:val="ConsPlusNormal"/>
        <w:ind w:firstLine="709"/>
        <w:jc w:val="both"/>
        <w:rPr>
          <w:rFonts w:ascii="Times New Roman" w:hAnsi="Times New Roman" w:cs="Times New Roman"/>
          <w:sz w:val="28"/>
          <w:szCs w:val="28"/>
        </w:rPr>
      </w:pPr>
      <w:bookmarkStart w:id="0" w:name="P88"/>
      <w:bookmarkEnd w:id="0"/>
      <w:r w:rsidRPr="00965E76">
        <w:rPr>
          <w:rFonts w:ascii="Times New Roman" w:hAnsi="Times New Roman" w:cs="Times New Roman"/>
          <w:sz w:val="28"/>
          <w:szCs w:val="28"/>
        </w:rPr>
        <w:t xml:space="preserve">- участник отбора не является иностранным агентом в соответствии с Федеральным </w:t>
      </w:r>
      <w:hyperlink r:id="rId8">
        <w:r w:rsidRPr="00965E76">
          <w:rPr>
            <w:rFonts w:ascii="Times New Roman" w:hAnsi="Times New Roman" w:cs="Times New Roman"/>
            <w:color w:val="0000FF"/>
            <w:sz w:val="28"/>
            <w:szCs w:val="28"/>
          </w:rPr>
          <w:t>законом</w:t>
        </w:r>
      </w:hyperlink>
      <w:r w:rsidRPr="00965E76">
        <w:rPr>
          <w:rFonts w:ascii="Times New Roman" w:hAnsi="Times New Roman" w:cs="Times New Roman"/>
          <w:sz w:val="28"/>
          <w:szCs w:val="28"/>
        </w:rPr>
        <w:t xml:space="preserve"> </w:t>
      </w:r>
      <w:r>
        <w:rPr>
          <w:rFonts w:ascii="Times New Roman" w:hAnsi="Times New Roman" w:cs="Times New Roman"/>
          <w:sz w:val="28"/>
          <w:szCs w:val="28"/>
        </w:rPr>
        <w:t>«</w:t>
      </w:r>
      <w:r w:rsidRPr="00965E76">
        <w:rPr>
          <w:rFonts w:ascii="Times New Roman" w:hAnsi="Times New Roman" w:cs="Times New Roman"/>
          <w:sz w:val="28"/>
          <w:szCs w:val="28"/>
        </w:rPr>
        <w:t>О контроле за деятельностью лиц, находящихся под иностранным влиянием</w:t>
      </w:r>
      <w:r>
        <w:rPr>
          <w:rFonts w:ascii="Times New Roman" w:hAnsi="Times New Roman" w:cs="Times New Roman"/>
          <w:sz w:val="28"/>
          <w:szCs w:val="28"/>
        </w:rPr>
        <w:t>»</w:t>
      </w:r>
      <w:r w:rsidRPr="00965E76">
        <w:rPr>
          <w:rFonts w:ascii="Times New Roman" w:hAnsi="Times New Roman" w:cs="Times New Roman"/>
          <w:sz w:val="28"/>
          <w:szCs w:val="28"/>
        </w:rPr>
        <w:t>;</w:t>
      </w:r>
    </w:p>
    <w:p w:rsidR="00FB3105" w:rsidRPr="00965E76" w:rsidRDefault="00FB3105" w:rsidP="00FB3105">
      <w:pPr>
        <w:pStyle w:val="ConsPlusNormal"/>
        <w:ind w:firstLine="709"/>
        <w:jc w:val="both"/>
        <w:rPr>
          <w:rFonts w:ascii="Times New Roman" w:hAnsi="Times New Roman" w:cs="Times New Roman"/>
          <w:sz w:val="28"/>
          <w:szCs w:val="28"/>
        </w:rPr>
      </w:pPr>
      <w:bookmarkStart w:id="1" w:name="P89"/>
      <w:bookmarkEnd w:id="1"/>
      <w:r w:rsidRPr="00965E76">
        <w:rPr>
          <w:rFonts w:ascii="Times New Roman" w:hAnsi="Times New Roman" w:cs="Times New Roman"/>
          <w:sz w:val="28"/>
          <w:szCs w:val="28"/>
        </w:rPr>
        <w:t xml:space="preserve">- у участника отбора на едином налоговом счете отсутствует или не превышает размер, определенный </w:t>
      </w:r>
      <w:hyperlink r:id="rId9">
        <w:r w:rsidRPr="00965E76">
          <w:rPr>
            <w:rFonts w:ascii="Times New Roman" w:hAnsi="Times New Roman" w:cs="Times New Roman"/>
            <w:color w:val="0000FF"/>
            <w:sz w:val="28"/>
            <w:szCs w:val="28"/>
          </w:rPr>
          <w:t>пунктом 3 статьи 47</w:t>
        </w:r>
      </w:hyperlink>
      <w:r w:rsidRPr="00965E76">
        <w:rPr>
          <w:rFonts w:ascii="Times New Roman" w:hAnsi="Times New Roman" w:cs="Times New Roman"/>
          <w:sz w:val="28"/>
          <w:szCs w:val="28"/>
        </w:rP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FB3105" w:rsidRPr="00965E76" w:rsidRDefault="00FB3105" w:rsidP="00FB3105">
      <w:pPr>
        <w:pStyle w:val="ConsPlusNormal"/>
        <w:ind w:firstLine="709"/>
        <w:jc w:val="both"/>
        <w:rPr>
          <w:rFonts w:ascii="Times New Roman" w:hAnsi="Times New Roman" w:cs="Times New Roman"/>
          <w:sz w:val="28"/>
          <w:szCs w:val="28"/>
        </w:rPr>
      </w:pPr>
      <w:r w:rsidRPr="00965E76">
        <w:rPr>
          <w:rFonts w:ascii="Times New Roman" w:hAnsi="Times New Roman" w:cs="Times New Roman"/>
          <w:sz w:val="28"/>
          <w:szCs w:val="28"/>
        </w:rPr>
        <w:t>- у у</w:t>
      </w:r>
      <w:r>
        <w:rPr>
          <w:rFonts w:ascii="Times New Roman" w:hAnsi="Times New Roman" w:cs="Times New Roman"/>
          <w:sz w:val="28"/>
          <w:szCs w:val="28"/>
        </w:rPr>
        <w:t>частника отбора</w:t>
      </w:r>
      <w:r w:rsidRPr="00965E76">
        <w:rPr>
          <w:rFonts w:ascii="Times New Roman" w:hAnsi="Times New Roman" w:cs="Times New Roman"/>
          <w:sz w:val="28"/>
          <w:szCs w:val="28"/>
        </w:rPr>
        <w:t xml:space="preserve"> отсутствуют просроченная задолженность по возврату в бюджет</w:t>
      </w:r>
      <w:r>
        <w:rPr>
          <w:rFonts w:ascii="Times New Roman" w:hAnsi="Times New Roman" w:cs="Times New Roman"/>
          <w:sz w:val="28"/>
          <w:szCs w:val="28"/>
        </w:rPr>
        <w:t xml:space="preserve"> муниципального района</w:t>
      </w:r>
      <w:r w:rsidRPr="00965E76">
        <w:rPr>
          <w:rFonts w:ascii="Times New Roman" w:hAnsi="Times New Roman" w:cs="Times New Roman"/>
          <w:sz w:val="28"/>
          <w:szCs w:val="28"/>
        </w:rPr>
        <w:t xml:space="preserve">, иных субсидий, бюджетных инвестиций, а также иная просроченная (неурегулированная) задолженность по денежным обязательствам перед </w:t>
      </w:r>
      <w:r>
        <w:rPr>
          <w:rFonts w:ascii="Times New Roman" w:hAnsi="Times New Roman" w:cs="Times New Roman"/>
          <w:sz w:val="28"/>
          <w:szCs w:val="28"/>
        </w:rPr>
        <w:t>Кормиловским муниципальным районом</w:t>
      </w:r>
      <w:r w:rsidRPr="00965E76">
        <w:rPr>
          <w:rFonts w:ascii="Times New Roman" w:hAnsi="Times New Roman" w:cs="Times New Roman"/>
          <w:sz w:val="28"/>
          <w:szCs w:val="28"/>
        </w:rPr>
        <w:t>;</w:t>
      </w:r>
    </w:p>
    <w:p w:rsidR="00FB3105" w:rsidRPr="00965E76" w:rsidRDefault="00FB3105" w:rsidP="00FB310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участник отбора</w:t>
      </w:r>
      <w:r w:rsidRPr="00965E76">
        <w:rPr>
          <w:rFonts w:ascii="Times New Roman" w:hAnsi="Times New Roman" w:cs="Times New Roman"/>
          <w:sz w:val="28"/>
          <w:szCs w:val="28"/>
        </w:rPr>
        <w:t>,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деятельность участника отбора не приостановлена в порядке, предусмотренном законодательством Российской Федерации, а получатель субсидии (участник отбора), являющийся индивидуальным предпринимателем, не прекратил деятельность в качестве индивидуального предпринимателя;</w:t>
      </w:r>
    </w:p>
    <w:p w:rsidR="00FB3105" w:rsidRDefault="00FB3105" w:rsidP="00FB3105">
      <w:pPr>
        <w:pStyle w:val="ConsPlusNormal"/>
        <w:ind w:firstLine="709"/>
        <w:jc w:val="both"/>
        <w:rPr>
          <w:rFonts w:ascii="Times New Roman" w:hAnsi="Times New Roman" w:cs="Times New Roman"/>
          <w:sz w:val="28"/>
          <w:szCs w:val="28"/>
        </w:rPr>
      </w:pPr>
      <w:bookmarkStart w:id="2" w:name="P92"/>
      <w:bookmarkEnd w:id="2"/>
      <w:r w:rsidRPr="00965E76">
        <w:rPr>
          <w:rFonts w:ascii="Times New Roman" w:hAnsi="Times New Roman" w:cs="Times New Roman"/>
          <w:sz w:val="28"/>
          <w:szCs w:val="28"/>
        </w:rPr>
        <w:t>-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участника отбора, являющегося юридическим лицом, об индивидуальном предпринимателе и о физическом лице - производителе товаров, работ, услуг, являющихся участниками от</w:t>
      </w:r>
      <w:r>
        <w:rPr>
          <w:rFonts w:ascii="Times New Roman" w:hAnsi="Times New Roman" w:cs="Times New Roman"/>
          <w:sz w:val="28"/>
          <w:szCs w:val="28"/>
        </w:rPr>
        <w:t>бора.</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6. Порядок подачи предложений (заявок) участниками отбора и требования, предъявляемые к форме и содержанию предложений (заявок), подаваемых участниками отбора:</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 xml:space="preserve">Для участия в отборе участник отбора представляет в Управление предложение (заявку) согласно приложению </w:t>
      </w:r>
      <w:r w:rsidR="00FB3105">
        <w:rPr>
          <w:rFonts w:ascii="Times New Roman" w:eastAsia="Times New Roman" w:hAnsi="Times New Roman" w:cs="Times New Roman"/>
          <w:color w:val="21242D"/>
          <w:sz w:val="28"/>
          <w:szCs w:val="28"/>
          <w:lang w:eastAsia="ru-RU"/>
        </w:rPr>
        <w:t xml:space="preserve">к Порядку предоставления из </w:t>
      </w:r>
      <w:r w:rsidR="00FB3105" w:rsidRPr="0034624C">
        <w:rPr>
          <w:rFonts w:ascii="Times New Roman" w:eastAsia="Times New Roman" w:hAnsi="Times New Roman" w:cs="Times New Roman"/>
          <w:bCs/>
          <w:color w:val="21242D"/>
          <w:kern w:val="36"/>
          <w:sz w:val="28"/>
          <w:szCs w:val="28"/>
          <w:lang w:eastAsia="ru-RU"/>
        </w:rPr>
        <w:t xml:space="preserve">бюджета Кормиловского муниципального района Омской области </w:t>
      </w:r>
      <w:r w:rsidR="00FB3105" w:rsidRPr="0034624C">
        <w:rPr>
          <w:rFonts w:ascii="Times New Roman" w:hAnsi="Times New Roman" w:cs="Times New Roman"/>
          <w:sz w:val="28"/>
          <w:szCs w:val="28"/>
        </w:rPr>
        <w:t>субсидий на возмещение части затрат организациям, индивидуальным предпринимателям, осуществляющим переработку и (или) производство сельскохозяйственной продукции, на и повышение квалификации руководителей, специалистов и рабочих массовых профессий, а также на профессиональное обучение по программе подготовки и (или) переподготовки по профессии «Тракторист-машинист сельскохозяйственного производства»</w:t>
      </w:r>
      <w:r w:rsidRPr="004F4A4F">
        <w:rPr>
          <w:rFonts w:ascii="Times New Roman" w:eastAsia="Times New Roman" w:hAnsi="Times New Roman" w:cs="Times New Roman"/>
          <w:color w:val="21242D"/>
          <w:sz w:val="28"/>
          <w:szCs w:val="28"/>
          <w:lang w:eastAsia="ru-RU"/>
        </w:rPr>
        <w:t xml:space="preserve">, включающее в том числе согласие на публикацию (размещение) в </w:t>
      </w:r>
      <w:r w:rsidRPr="004F4A4F">
        <w:rPr>
          <w:rFonts w:ascii="Times New Roman" w:eastAsia="Times New Roman" w:hAnsi="Times New Roman" w:cs="Times New Roman"/>
          <w:color w:val="21242D"/>
          <w:sz w:val="28"/>
          <w:szCs w:val="28"/>
          <w:lang w:eastAsia="ru-RU"/>
        </w:rPr>
        <w:lastRenderedPageBreak/>
        <w:t>информационно-телекоммуникационной сети «Интернет» информации об участнике отбора, о подаваемом участником отбора предложении (заявке), иной информации об участнике отбора, связанной с отбором, согласие на обработку персональных данных, а также</w:t>
      </w:r>
      <w:r>
        <w:rPr>
          <w:rFonts w:ascii="Times New Roman" w:eastAsia="Times New Roman" w:hAnsi="Times New Roman" w:cs="Times New Roman"/>
          <w:color w:val="21242D"/>
          <w:sz w:val="28"/>
          <w:szCs w:val="28"/>
          <w:lang w:eastAsia="ru-RU"/>
        </w:rPr>
        <w:t xml:space="preserve"> копии</w:t>
      </w:r>
      <w:r w:rsidRPr="004F4A4F">
        <w:rPr>
          <w:rFonts w:ascii="Times New Roman" w:eastAsia="Times New Roman" w:hAnsi="Times New Roman" w:cs="Times New Roman"/>
          <w:color w:val="21242D"/>
          <w:sz w:val="28"/>
          <w:szCs w:val="28"/>
          <w:lang w:eastAsia="ru-RU"/>
        </w:rPr>
        <w:t xml:space="preserve"> следующи</w:t>
      </w:r>
      <w:r>
        <w:rPr>
          <w:rFonts w:ascii="Times New Roman" w:eastAsia="Times New Roman" w:hAnsi="Times New Roman" w:cs="Times New Roman"/>
          <w:color w:val="21242D"/>
          <w:sz w:val="28"/>
          <w:szCs w:val="28"/>
          <w:lang w:eastAsia="ru-RU"/>
        </w:rPr>
        <w:t>х</w:t>
      </w:r>
      <w:r w:rsidRPr="004F4A4F">
        <w:rPr>
          <w:rFonts w:ascii="Times New Roman" w:eastAsia="Times New Roman" w:hAnsi="Times New Roman" w:cs="Times New Roman"/>
          <w:color w:val="21242D"/>
          <w:sz w:val="28"/>
          <w:szCs w:val="28"/>
          <w:lang w:eastAsia="ru-RU"/>
        </w:rPr>
        <w:t xml:space="preserve"> документ</w:t>
      </w:r>
      <w:r>
        <w:rPr>
          <w:rFonts w:ascii="Times New Roman" w:eastAsia="Times New Roman" w:hAnsi="Times New Roman" w:cs="Times New Roman"/>
          <w:color w:val="21242D"/>
          <w:sz w:val="28"/>
          <w:szCs w:val="28"/>
          <w:lang w:eastAsia="ru-RU"/>
        </w:rPr>
        <w:t>ов</w:t>
      </w:r>
      <w:r w:rsidRPr="004F4A4F">
        <w:rPr>
          <w:rFonts w:ascii="Times New Roman" w:eastAsia="Times New Roman" w:hAnsi="Times New Roman" w:cs="Times New Roman"/>
          <w:color w:val="21242D"/>
          <w:sz w:val="28"/>
          <w:szCs w:val="28"/>
          <w:lang w:eastAsia="ru-RU"/>
        </w:rPr>
        <w:t>:</w:t>
      </w:r>
    </w:p>
    <w:p w:rsidR="00FB3105" w:rsidRPr="00432923" w:rsidRDefault="00FB3105" w:rsidP="00FB3105">
      <w:pPr>
        <w:pStyle w:val="ConsPlusNormal"/>
        <w:ind w:firstLine="709"/>
        <w:jc w:val="both"/>
        <w:rPr>
          <w:rFonts w:ascii="Times New Roman" w:hAnsi="Times New Roman" w:cs="Times New Roman"/>
          <w:sz w:val="28"/>
          <w:szCs w:val="28"/>
        </w:rPr>
      </w:pPr>
      <w:r w:rsidRPr="00432923">
        <w:rPr>
          <w:rFonts w:ascii="Times New Roman" w:hAnsi="Times New Roman" w:cs="Times New Roman"/>
          <w:sz w:val="28"/>
          <w:szCs w:val="28"/>
        </w:rPr>
        <w:t>- договор с учебным заведением о переподготовке и (или) повышение квалификации (далее - договор);</w:t>
      </w:r>
    </w:p>
    <w:p w:rsidR="00FB3105" w:rsidRPr="00432923" w:rsidRDefault="00FB3105" w:rsidP="00FB3105">
      <w:pPr>
        <w:pStyle w:val="ConsPlusNormal"/>
        <w:ind w:firstLine="709"/>
        <w:jc w:val="both"/>
        <w:rPr>
          <w:rFonts w:ascii="Times New Roman" w:hAnsi="Times New Roman" w:cs="Times New Roman"/>
          <w:sz w:val="28"/>
          <w:szCs w:val="28"/>
        </w:rPr>
      </w:pPr>
      <w:r w:rsidRPr="00432923">
        <w:rPr>
          <w:rFonts w:ascii="Times New Roman" w:hAnsi="Times New Roman" w:cs="Times New Roman"/>
          <w:sz w:val="28"/>
          <w:szCs w:val="28"/>
        </w:rPr>
        <w:t>- лицензию или иной документ, подтверждающий право на ведение образовательного процесса;</w:t>
      </w:r>
    </w:p>
    <w:p w:rsidR="00FB3105" w:rsidRPr="00432923" w:rsidRDefault="00FB3105" w:rsidP="00FB3105">
      <w:pPr>
        <w:pStyle w:val="ConsPlusNormal"/>
        <w:ind w:firstLine="709"/>
        <w:jc w:val="both"/>
        <w:rPr>
          <w:rFonts w:ascii="Times New Roman" w:hAnsi="Times New Roman" w:cs="Times New Roman"/>
          <w:sz w:val="28"/>
          <w:szCs w:val="28"/>
        </w:rPr>
      </w:pPr>
      <w:r w:rsidRPr="00432923">
        <w:rPr>
          <w:rFonts w:ascii="Times New Roman" w:hAnsi="Times New Roman" w:cs="Times New Roman"/>
          <w:sz w:val="28"/>
          <w:szCs w:val="28"/>
        </w:rPr>
        <w:t>- первичный документ, подтверждающий факт приобретения услуги по договору (акт выполненных работ, счет-фактура);</w:t>
      </w:r>
    </w:p>
    <w:p w:rsidR="00FB3105" w:rsidRPr="00A10BA8" w:rsidRDefault="00FB3105" w:rsidP="00FB3105">
      <w:pPr>
        <w:pStyle w:val="ConsPlusNormal"/>
        <w:ind w:firstLine="709"/>
        <w:jc w:val="both"/>
        <w:rPr>
          <w:rFonts w:ascii="Times New Roman" w:hAnsi="Times New Roman" w:cs="Times New Roman"/>
          <w:sz w:val="28"/>
          <w:szCs w:val="28"/>
        </w:rPr>
      </w:pPr>
      <w:r w:rsidRPr="00432923">
        <w:rPr>
          <w:rFonts w:ascii="Times New Roman" w:hAnsi="Times New Roman" w:cs="Times New Roman"/>
          <w:sz w:val="28"/>
          <w:szCs w:val="28"/>
        </w:rPr>
        <w:t xml:space="preserve">- </w:t>
      </w:r>
      <w:r w:rsidRPr="00A10BA8">
        <w:rPr>
          <w:rFonts w:ascii="Times New Roman" w:hAnsi="Times New Roman" w:cs="Times New Roman"/>
          <w:color w:val="22272F"/>
          <w:sz w:val="28"/>
          <w:szCs w:val="28"/>
        </w:rPr>
        <w:t>документ, подтверждающий прохождение профессиональной переподготовки и (или) повышения квалификации (сертификат, удостоверение о повышении квалификации или диплом о профессиональной переподготовке</w:t>
      </w:r>
      <w:r w:rsidRPr="00A10BA8">
        <w:rPr>
          <w:rFonts w:ascii="Times New Roman" w:hAnsi="Times New Roman" w:cs="Times New Roman"/>
          <w:sz w:val="28"/>
          <w:szCs w:val="28"/>
        </w:rPr>
        <w:t>);</w:t>
      </w:r>
    </w:p>
    <w:p w:rsidR="00FB3105" w:rsidRDefault="00FB3105" w:rsidP="00FB3105">
      <w:pPr>
        <w:pStyle w:val="ConsPlusNormal"/>
        <w:ind w:firstLine="709"/>
        <w:jc w:val="both"/>
        <w:rPr>
          <w:rFonts w:ascii="Times New Roman" w:hAnsi="Times New Roman" w:cs="Times New Roman"/>
          <w:sz w:val="28"/>
          <w:szCs w:val="28"/>
        </w:rPr>
      </w:pPr>
      <w:r w:rsidRPr="00432923">
        <w:rPr>
          <w:rFonts w:ascii="Times New Roman" w:hAnsi="Times New Roman" w:cs="Times New Roman"/>
          <w:sz w:val="28"/>
          <w:szCs w:val="28"/>
        </w:rPr>
        <w:t>- платежный документ, подтверждающий затраты получателя субсидии, с</w:t>
      </w:r>
      <w:r>
        <w:rPr>
          <w:rFonts w:ascii="Times New Roman" w:hAnsi="Times New Roman" w:cs="Times New Roman"/>
          <w:sz w:val="28"/>
          <w:szCs w:val="28"/>
        </w:rPr>
        <w:t>вязанные с реализацией договора;</w:t>
      </w:r>
    </w:p>
    <w:p w:rsidR="00FB3105" w:rsidRPr="00FB3105" w:rsidRDefault="00FB3105" w:rsidP="00FB3105">
      <w:pPr>
        <w:autoSpaceDE w:val="0"/>
        <w:autoSpaceDN w:val="0"/>
        <w:adjustRightInd w:val="0"/>
        <w:ind w:firstLine="709"/>
        <w:jc w:val="both"/>
        <w:rPr>
          <w:rFonts w:ascii="Times New Roman" w:hAnsi="Times New Roman" w:cs="Times New Roman"/>
          <w:sz w:val="28"/>
          <w:szCs w:val="28"/>
        </w:rPr>
      </w:pPr>
      <w:r w:rsidRPr="00FB3105">
        <w:rPr>
          <w:rFonts w:ascii="Times New Roman" w:hAnsi="Times New Roman" w:cs="Times New Roman"/>
          <w:sz w:val="28"/>
          <w:szCs w:val="28"/>
        </w:rPr>
        <w:t>- справка налогового органа (копией справки, заверенной подписью и печатью (при наличии) участника отбора)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представляемой участником отбора, которая должна быть получена не ранее чем за 30 календарных дней до дня представления в Управление документов для получения субсидий</w:t>
      </w:r>
      <w:r>
        <w:rPr>
          <w:rFonts w:ascii="Times New Roman" w:hAnsi="Times New Roman" w:cs="Times New Roman"/>
          <w:sz w:val="28"/>
          <w:szCs w:val="28"/>
        </w:rPr>
        <w:t>.</w:t>
      </w:r>
    </w:p>
    <w:p w:rsidR="006C1DF8"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 xml:space="preserve">Субсидии предоставляются в целях возмещения части затрат, произведенных с 1 </w:t>
      </w:r>
      <w:r>
        <w:rPr>
          <w:rFonts w:ascii="Times New Roman" w:eastAsia="Times New Roman" w:hAnsi="Times New Roman" w:cs="Times New Roman"/>
          <w:color w:val="21242D"/>
          <w:sz w:val="28"/>
          <w:szCs w:val="28"/>
          <w:lang w:eastAsia="ru-RU"/>
        </w:rPr>
        <w:t>января 202</w:t>
      </w:r>
      <w:r w:rsidR="00FB3105">
        <w:rPr>
          <w:rFonts w:ascii="Times New Roman" w:eastAsia="Times New Roman" w:hAnsi="Times New Roman" w:cs="Times New Roman"/>
          <w:color w:val="21242D"/>
          <w:sz w:val="28"/>
          <w:szCs w:val="28"/>
          <w:lang w:eastAsia="ru-RU"/>
        </w:rPr>
        <w:t>4</w:t>
      </w:r>
      <w:r>
        <w:rPr>
          <w:rFonts w:ascii="Times New Roman" w:eastAsia="Times New Roman" w:hAnsi="Times New Roman" w:cs="Times New Roman"/>
          <w:color w:val="21242D"/>
          <w:sz w:val="28"/>
          <w:szCs w:val="28"/>
          <w:lang w:eastAsia="ru-RU"/>
        </w:rPr>
        <w:t xml:space="preserve"> года по </w:t>
      </w:r>
      <w:r w:rsidR="00FB3105">
        <w:rPr>
          <w:rFonts w:ascii="Times New Roman" w:eastAsia="Times New Roman" w:hAnsi="Times New Roman" w:cs="Times New Roman"/>
          <w:color w:val="21242D"/>
          <w:sz w:val="28"/>
          <w:szCs w:val="28"/>
          <w:lang w:eastAsia="ru-RU"/>
        </w:rPr>
        <w:t>10</w:t>
      </w:r>
      <w:r>
        <w:rPr>
          <w:rFonts w:ascii="Times New Roman" w:eastAsia="Times New Roman" w:hAnsi="Times New Roman" w:cs="Times New Roman"/>
          <w:color w:val="21242D"/>
          <w:sz w:val="28"/>
          <w:szCs w:val="28"/>
          <w:lang w:eastAsia="ru-RU"/>
        </w:rPr>
        <w:t xml:space="preserve"> декабря 202</w:t>
      </w:r>
      <w:r w:rsidR="00FB3105">
        <w:rPr>
          <w:rFonts w:ascii="Times New Roman" w:eastAsia="Times New Roman" w:hAnsi="Times New Roman" w:cs="Times New Roman"/>
          <w:color w:val="21242D"/>
          <w:sz w:val="28"/>
          <w:szCs w:val="28"/>
          <w:lang w:eastAsia="ru-RU"/>
        </w:rPr>
        <w:t>4</w:t>
      </w:r>
      <w:r>
        <w:rPr>
          <w:rFonts w:ascii="Times New Roman" w:eastAsia="Times New Roman" w:hAnsi="Times New Roman" w:cs="Times New Roman"/>
          <w:color w:val="21242D"/>
          <w:sz w:val="28"/>
          <w:szCs w:val="28"/>
          <w:lang w:eastAsia="ru-RU"/>
        </w:rPr>
        <w:t xml:space="preserve"> г.</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Документы, представляемые для получения субсидии, должны быть представлены в виде документов на бумажном носителе.</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7. Порядок отзыва предложений (заявок) участников отбора, порядок возврата предложений (заявок) участников отбора, определяющий в том числе основания для возврата предложений (заявок) участников отбора, порядок внесения изменений в предложения (заявки) участников отбора: участник отбора может отозвать предложение (заявку) или внести изменения в предложение (заявку) в</w:t>
      </w:r>
      <w:r w:rsidR="003F6021">
        <w:rPr>
          <w:rFonts w:ascii="Times New Roman" w:eastAsia="Times New Roman" w:hAnsi="Times New Roman" w:cs="Times New Roman"/>
          <w:color w:val="21242D"/>
          <w:sz w:val="28"/>
          <w:szCs w:val="28"/>
          <w:lang w:eastAsia="ru-RU"/>
        </w:rPr>
        <w:t xml:space="preserve"> течение</w:t>
      </w:r>
      <w:r w:rsidRPr="004F4A4F">
        <w:rPr>
          <w:rFonts w:ascii="Times New Roman" w:eastAsia="Times New Roman" w:hAnsi="Times New Roman" w:cs="Times New Roman"/>
          <w:color w:val="21242D"/>
          <w:sz w:val="28"/>
          <w:szCs w:val="28"/>
          <w:lang w:eastAsia="ru-RU"/>
        </w:rPr>
        <w:t xml:space="preserve"> срок</w:t>
      </w:r>
      <w:r w:rsidR="003F6021">
        <w:rPr>
          <w:rFonts w:ascii="Times New Roman" w:eastAsia="Times New Roman" w:hAnsi="Times New Roman" w:cs="Times New Roman"/>
          <w:color w:val="21242D"/>
          <w:sz w:val="28"/>
          <w:szCs w:val="28"/>
          <w:lang w:eastAsia="ru-RU"/>
        </w:rPr>
        <w:t>а</w:t>
      </w:r>
      <w:r w:rsidRPr="004F4A4F">
        <w:rPr>
          <w:rFonts w:ascii="Times New Roman" w:eastAsia="Times New Roman" w:hAnsi="Times New Roman" w:cs="Times New Roman"/>
          <w:color w:val="21242D"/>
          <w:sz w:val="28"/>
          <w:szCs w:val="28"/>
          <w:lang w:eastAsia="ru-RU"/>
        </w:rPr>
        <w:t xml:space="preserve"> проведения отбора. Изменения в предложение (заявку) оформляются как новое предложение (заявка).</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Основаниями для отклонения предложения (заявки) участника отбора на стадии рассмотрения и оценки предложений (заявок) являются:</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1) несоответствие участника отбора требо</w:t>
      </w:r>
      <w:r>
        <w:rPr>
          <w:rFonts w:ascii="Times New Roman" w:eastAsia="Times New Roman" w:hAnsi="Times New Roman" w:cs="Times New Roman"/>
          <w:color w:val="21242D"/>
          <w:sz w:val="28"/>
          <w:szCs w:val="28"/>
          <w:lang w:eastAsia="ru-RU"/>
        </w:rPr>
        <w:t>ваниям, установленным в пункте 9</w:t>
      </w:r>
      <w:r w:rsidRPr="004F4A4F">
        <w:rPr>
          <w:rFonts w:ascii="Times New Roman" w:eastAsia="Times New Roman" w:hAnsi="Times New Roman" w:cs="Times New Roman"/>
          <w:color w:val="21242D"/>
          <w:sz w:val="28"/>
          <w:szCs w:val="28"/>
          <w:lang w:eastAsia="ru-RU"/>
        </w:rPr>
        <w:t xml:space="preserve"> Порядка;</w:t>
      </w:r>
    </w:p>
    <w:p w:rsidR="006C1DF8"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Pr>
          <w:rFonts w:ascii="Times New Roman" w:eastAsia="Times New Roman" w:hAnsi="Times New Roman" w:cs="Times New Roman"/>
          <w:color w:val="21242D"/>
          <w:sz w:val="28"/>
          <w:szCs w:val="28"/>
          <w:lang w:eastAsia="ru-RU"/>
        </w:rPr>
        <w:t>2</w:t>
      </w:r>
      <w:r w:rsidRPr="004F4A4F">
        <w:rPr>
          <w:rFonts w:ascii="Times New Roman" w:eastAsia="Times New Roman" w:hAnsi="Times New Roman" w:cs="Times New Roman"/>
          <w:color w:val="21242D"/>
          <w:sz w:val="28"/>
          <w:szCs w:val="28"/>
          <w:lang w:eastAsia="ru-RU"/>
        </w:rPr>
        <w:t>)   несоответствие   представленных   участником   отбора   предложен</w:t>
      </w:r>
      <w:r>
        <w:rPr>
          <w:rFonts w:ascii="Times New Roman" w:eastAsia="Times New Roman" w:hAnsi="Times New Roman" w:cs="Times New Roman"/>
          <w:color w:val="21242D"/>
          <w:sz w:val="28"/>
          <w:szCs w:val="28"/>
          <w:lang w:eastAsia="ru-RU"/>
        </w:rPr>
        <w:t>и</w:t>
      </w:r>
      <w:r w:rsidRPr="004F4A4F">
        <w:rPr>
          <w:rFonts w:ascii="Times New Roman" w:eastAsia="Times New Roman" w:hAnsi="Times New Roman" w:cs="Times New Roman"/>
          <w:color w:val="21242D"/>
          <w:sz w:val="28"/>
          <w:szCs w:val="28"/>
          <w:lang w:eastAsia="ru-RU"/>
        </w:rPr>
        <w:t>й</w:t>
      </w:r>
      <w:r>
        <w:rPr>
          <w:rFonts w:ascii="Times New Roman" w:eastAsia="Times New Roman" w:hAnsi="Times New Roman" w:cs="Times New Roman"/>
          <w:color w:val="21242D"/>
          <w:sz w:val="28"/>
          <w:szCs w:val="28"/>
          <w:lang w:eastAsia="ru-RU"/>
        </w:rPr>
        <w:t xml:space="preserve"> </w:t>
      </w:r>
      <w:r w:rsidRPr="004F4A4F">
        <w:rPr>
          <w:rFonts w:ascii="Times New Roman" w:eastAsia="Times New Roman" w:hAnsi="Times New Roman" w:cs="Times New Roman"/>
          <w:color w:val="21242D"/>
          <w:sz w:val="28"/>
          <w:szCs w:val="28"/>
          <w:lang w:eastAsia="ru-RU"/>
        </w:rPr>
        <w:t>(заявок) и   документов требованиям к предложениям (заявкам) участников отбора, установленным в объявлении о проведении отбора в соответствии с Порядком;</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Pr>
          <w:rFonts w:ascii="Times New Roman" w:eastAsia="Times New Roman" w:hAnsi="Times New Roman" w:cs="Times New Roman"/>
          <w:color w:val="21242D"/>
          <w:sz w:val="28"/>
          <w:szCs w:val="28"/>
          <w:lang w:eastAsia="ru-RU"/>
        </w:rPr>
        <w:t>3) недостоверность предоставленной участником отбора информации, в том числе информации о месте нахождения и адресе юридического лица;</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lastRenderedPageBreak/>
        <w:t>4)  подача </w:t>
      </w:r>
      <w:r>
        <w:rPr>
          <w:rFonts w:ascii="Times New Roman" w:eastAsia="Times New Roman" w:hAnsi="Times New Roman" w:cs="Times New Roman"/>
          <w:color w:val="21242D"/>
          <w:sz w:val="28"/>
          <w:szCs w:val="28"/>
          <w:lang w:eastAsia="ru-RU"/>
        </w:rPr>
        <w:t xml:space="preserve">участником </w:t>
      </w:r>
      <w:r w:rsidRPr="004F4A4F">
        <w:rPr>
          <w:rFonts w:ascii="Times New Roman" w:eastAsia="Times New Roman" w:hAnsi="Times New Roman" w:cs="Times New Roman"/>
          <w:color w:val="21242D"/>
          <w:sz w:val="28"/>
          <w:szCs w:val="28"/>
          <w:lang w:eastAsia="ru-RU"/>
        </w:rPr>
        <w:t>отбора </w:t>
      </w:r>
      <w:r>
        <w:rPr>
          <w:rFonts w:ascii="Times New Roman" w:eastAsia="Times New Roman" w:hAnsi="Times New Roman" w:cs="Times New Roman"/>
          <w:color w:val="21242D"/>
          <w:sz w:val="28"/>
          <w:szCs w:val="28"/>
          <w:lang w:eastAsia="ru-RU"/>
        </w:rPr>
        <w:t>предложения (заявки) п</w:t>
      </w:r>
      <w:r w:rsidRPr="004F4A4F">
        <w:rPr>
          <w:rFonts w:ascii="Times New Roman" w:eastAsia="Times New Roman" w:hAnsi="Times New Roman" w:cs="Times New Roman"/>
          <w:color w:val="21242D"/>
          <w:sz w:val="28"/>
          <w:szCs w:val="28"/>
          <w:lang w:eastAsia="ru-RU"/>
        </w:rPr>
        <w:t>осле даты и (или) времени, определенных для подачи предложений (заявок).</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8. Правила рассмотрения предложений (заявок) участников отбора.</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Рассмотрение предложений (заявок) проводится Управлением в срок не позднее 15 рабочих дней с даты окончания приема предложений (заявок), указанной в объявлении о проведении отбора.</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Управление рассматривает предложения (заявки) на предмет их соответствия установленным</w:t>
      </w:r>
      <w:r w:rsidR="003F6021">
        <w:rPr>
          <w:rFonts w:ascii="Times New Roman" w:eastAsia="Times New Roman" w:hAnsi="Times New Roman" w:cs="Times New Roman"/>
          <w:color w:val="21242D"/>
          <w:sz w:val="28"/>
          <w:szCs w:val="28"/>
          <w:lang w:eastAsia="ru-RU"/>
        </w:rPr>
        <w:t xml:space="preserve"> требованиям и условиям предоставления субсидий согласно</w:t>
      </w:r>
      <w:r w:rsidRPr="004F4A4F">
        <w:rPr>
          <w:rFonts w:ascii="Times New Roman" w:eastAsia="Times New Roman" w:hAnsi="Times New Roman" w:cs="Times New Roman"/>
          <w:color w:val="21242D"/>
          <w:sz w:val="28"/>
          <w:szCs w:val="28"/>
          <w:lang w:eastAsia="ru-RU"/>
        </w:rPr>
        <w:t xml:space="preserve"> </w:t>
      </w:r>
      <w:proofErr w:type="gramStart"/>
      <w:r w:rsidRPr="004F4A4F">
        <w:rPr>
          <w:rFonts w:ascii="Times New Roman" w:eastAsia="Times New Roman" w:hAnsi="Times New Roman" w:cs="Times New Roman"/>
          <w:color w:val="21242D"/>
          <w:sz w:val="28"/>
          <w:szCs w:val="28"/>
          <w:lang w:eastAsia="ru-RU"/>
        </w:rPr>
        <w:t>Порядк</w:t>
      </w:r>
      <w:r w:rsidR="003F6021">
        <w:rPr>
          <w:rFonts w:ascii="Times New Roman" w:eastAsia="Times New Roman" w:hAnsi="Times New Roman" w:cs="Times New Roman"/>
          <w:color w:val="21242D"/>
          <w:sz w:val="28"/>
          <w:szCs w:val="28"/>
          <w:lang w:eastAsia="ru-RU"/>
        </w:rPr>
        <w:t>у</w:t>
      </w:r>
      <w:proofErr w:type="gramEnd"/>
      <w:r w:rsidRPr="004F4A4F">
        <w:rPr>
          <w:rFonts w:ascii="Times New Roman" w:eastAsia="Times New Roman" w:hAnsi="Times New Roman" w:cs="Times New Roman"/>
          <w:color w:val="21242D"/>
          <w:sz w:val="28"/>
          <w:szCs w:val="28"/>
          <w:lang w:eastAsia="ru-RU"/>
        </w:rPr>
        <w:t xml:space="preserve"> в объявлении о проведении отбора требованиям и принимает решение о победителе (победителях) отбора, с которым (которыми) заключается Соглашение, или об отклонении предложений (заявок) участников отбора.</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9. Порядок предоставления участникам отбора разъяснений положений объявления о проведении отбора, дата начала и окончания срока такого предоставления.</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Участник отбора вправе обращаться в Управление в целях получения разъяснений положений объявления о проведен</w:t>
      </w:r>
      <w:r>
        <w:rPr>
          <w:rFonts w:ascii="Times New Roman" w:eastAsia="Times New Roman" w:hAnsi="Times New Roman" w:cs="Times New Roman"/>
          <w:color w:val="21242D"/>
          <w:sz w:val="28"/>
          <w:szCs w:val="28"/>
          <w:lang w:eastAsia="ru-RU"/>
        </w:rPr>
        <w:t>ии отбора не позднее, чем за 5</w:t>
      </w:r>
      <w:r w:rsidRPr="004F4A4F">
        <w:rPr>
          <w:rFonts w:ascii="Times New Roman" w:eastAsia="Times New Roman" w:hAnsi="Times New Roman" w:cs="Times New Roman"/>
          <w:color w:val="21242D"/>
          <w:sz w:val="28"/>
          <w:szCs w:val="28"/>
          <w:lang w:eastAsia="ru-RU"/>
        </w:rPr>
        <w:t xml:space="preserve"> рабочих дней до дня окончания приема предложений (заявок).</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Соответствующее предложение может быть представлено в форме электронного документа, подписанного электронной подписью, в соответствии с федеральным законодательством или документа на бумажном носителе (по выбору заявителя).</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Управление направляет соответствующие разъяснения участнику отбора в течение 5 рабочих дней со дня получения обращения участника отбора в виде электронного документа (подписанного усиленной квалифицированной электронной подписью) в соответствии с федеральным законодательством и (или) документа на бумажном носителе (по выбору заявителя).</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Даты начала и окончания срока предоставления участникам отбора разъяснений положений о проведении отбора:</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 xml:space="preserve">Дата начала предоставления разъяснений: </w:t>
      </w:r>
      <w:r w:rsidR="003F6021">
        <w:rPr>
          <w:rFonts w:ascii="Times New Roman" w:eastAsia="Times New Roman" w:hAnsi="Times New Roman" w:cs="Times New Roman"/>
          <w:color w:val="21242D"/>
          <w:sz w:val="28"/>
          <w:szCs w:val="28"/>
          <w:lang w:eastAsia="ru-RU"/>
        </w:rPr>
        <w:t>02</w:t>
      </w:r>
      <w:r w:rsidRPr="004F4A4F">
        <w:rPr>
          <w:rFonts w:ascii="Times New Roman" w:eastAsia="Times New Roman" w:hAnsi="Times New Roman" w:cs="Times New Roman"/>
          <w:color w:val="21242D"/>
          <w:sz w:val="28"/>
          <w:szCs w:val="28"/>
          <w:lang w:eastAsia="ru-RU"/>
        </w:rPr>
        <w:t xml:space="preserve"> </w:t>
      </w:r>
      <w:r>
        <w:rPr>
          <w:rFonts w:ascii="Times New Roman" w:eastAsia="Times New Roman" w:hAnsi="Times New Roman" w:cs="Times New Roman"/>
          <w:color w:val="21242D"/>
          <w:sz w:val="28"/>
          <w:szCs w:val="28"/>
          <w:lang w:eastAsia="ru-RU"/>
        </w:rPr>
        <w:t>декабря</w:t>
      </w:r>
      <w:r w:rsidRPr="004F4A4F">
        <w:rPr>
          <w:rFonts w:ascii="Times New Roman" w:eastAsia="Times New Roman" w:hAnsi="Times New Roman" w:cs="Times New Roman"/>
          <w:color w:val="21242D"/>
          <w:sz w:val="28"/>
          <w:szCs w:val="28"/>
          <w:lang w:eastAsia="ru-RU"/>
        </w:rPr>
        <w:t xml:space="preserve"> 202</w:t>
      </w:r>
      <w:r w:rsidR="003F6021">
        <w:rPr>
          <w:rFonts w:ascii="Times New Roman" w:eastAsia="Times New Roman" w:hAnsi="Times New Roman" w:cs="Times New Roman"/>
          <w:color w:val="21242D"/>
          <w:sz w:val="28"/>
          <w:szCs w:val="28"/>
          <w:lang w:eastAsia="ru-RU"/>
        </w:rPr>
        <w:t>4</w:t>
      </w:r>
      <w:r w:rsidRPr="004F4A4F">
        <w:rPr>
          <w:rFonts w:ascii="Times New Roman" w:eastAsia="Times New Roman" w:hAnsi="Times New Roman" w:cs="Times New Roman"/>
          <w:color w:val="21242D"/>
          <w:sz w:val="28"/>
          <w:szCs w:val="28"/>
          <w:lang w:eastAsia="ru-RU"/>
        </w:rPr>
        <w:t xml:space="preserve"> года. Дата окончан</w:t>
      </w:r>
      <w:r>
        <w:rPr>
          <w:rFonts w:ascii="Times New Roman" w:eastAsia="Times New Roman" w:hAnsi="Times New Roman" w:cs="Times New Roman"/>
          <w:color w:val="21242D"/>
          <w:sz w:val="28"/>
          <w:szCs w:val="28"/>
          <w:lang w:eastAsia="ru-RU"/>
        </w:rPr>
        <w:t xml:space="preserve">ия предоставления разъяснений: </w:t>
      </w:r>
      <w:r w:rsidR="003F6021">
        <w:rPr>
          <w:rFonts w:ascii="Times New Roman" w:eastAsia="Times New Roman" w:hAnsi="Times New Roman" w:cs="Times New Roman"/>
          <w:color w:val="21242D"/>
          <w:sz w:val="28"/>
          <w:szCs w:val="28"/>
          <w:lang w:eastAsia="ru-RU"/>
        </w:rPr>
        <w:t>06</w:t>
      </w:r>
      <w:r>
        <w:rPr>
          <w:rFonts w:ascii="Times New Roman" w:eastAsia="Times New Roman" w:hAnsi="Times New Roman" w:cs="Times New Roman"/>
          <w:color w:val="21242D"/>
          <w:sz w:val="28"/>
          <w:szCs w:val="28"/>
          <w:lang w:eastAsia="ru-RU"/>
        </w:rPr>
        <w:t xml:space="preserve"> декабря</w:t>
      </w:r>
      <w:r w:rsidRPr="004F4A4F">
        <w:rPr>
          <w:rFonts w:ascii="Times New Roman" w:eastAsia="Times New Roman" w:hAnsi="Times New Roman" w:cs="Times New Roman"/>
          <w:color w:val="21242D"/>
          <w:sz w:val="28"/>
          <w:szCs w:val="28"/>
          <w:lang w:eastAsia="ru-RU"/>
        </w:rPr>
        <w:t xml:space="preserve"> 202</w:t>
      </w:r>
      <w:r w:rsidR="003F6021">
        <w:rPr>
          <w:rFonts w:ascii="Times New Roman" w:eastAsia="Times New Roman" w:hAnsi="Times New Roman" w:cs="Times New Roman"/>
          <w:color w:val="21242D"/>
          <w:sz w:val="28"/>
          <w:szCs w:val="28"/>
          <w:lang w:eastAsia="ru-RU"/>
        </w:rPr>
        <w:t>4</w:t>
      </w:r>
      <w:r w:rsidRPr="004F4A4F">
        <w:rPr>
          <w:rFonts w:ascii="Times New Roman" w:eastAsia="Times New Roman" w:hAnsi="Times New Roman" w:cs="Times New Roman"/>
          <w:color w:val="21242D"/>
          <w:sz w:val="28"/>
          <w:szCs w:val="28"/>
          <w:lang w:eastAsia="ru-RU"/>
        </w:rPr>
        <w:t xml:space="preserve"> года.</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10. Сроки, в течение которых победитель (победители) отбора должен подписать соглашение.</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 xml:space="preserve">Соглашение подписывается победителем (победителями) отбора в срок не позднее </w:t>
      </w:r>
      <w:r w:rsidR="003F6021">
        <w:rPr>
          <w:rFonts w:ascii="Times New Roman" w:eastAsia="Times New Roman" w:hAnsi="Times New Roman" w:cs="Times New Roman"/>
          <w:color w:val="21242D"/>
          <w:sz w:val="28"/>
          <w:szCs w:val="28"/>
          <w:lang w:eastAsia="ru-RU"/>
        </w:rPr>
        <w:t>10</w:t>
      </w:r>
      <w:r w:rsidRPr="004F4A4F">
        <w:rPr>
          <w:rFonts w:ascii="Times New Roman" w:eastAsia="Times New Roman" w:hAnsi="Times New Roman" w:cs="Times New Roman"/>
          <w:color w:val="21242D"/>
          <w:sz w:val="28"/>
          <w:szCs w:val="28"/>
          <w:lang w:eastAsia="ru-RU"/>
        </w:rPr>
        <w:t>-го рабочего дня, следующего за днем определения Управлением победителя (победителей) отбора.</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11. Условия признания победителя (победителей) отбора уклонившимся (уклонившимися) от заключения соглашения.</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При несоблюдении установленного срока, указанного    в пункте 10 настоящего объявления, победитель (победители) отбора признается уклонившимся (уклонившимися) от заключения Соглашения.</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 xml:space="preserve">12. Дата размещения результатов отбора на едином портале бюджетной системы Российской Федерации в информационно-телекоммуникационной сети «Интернет» и официальном сайте Администрации Кормиловского </w:t>
      </w:r>
      <w:r w:rsidRPr="004F4A4F">
        <w:rPr>
          <w:rFonts w:ascii="Times New Roman" w:eastAsia="Times New Roman" w:hAnsi="Times New Roman" w:cs="Times New Roman"/>
          <w:color w:val="21242D"/>
          <w:sz w:val="28"/>
          <w:szCs w:val="28"/>
          <w:lang w:eastAsia="ru-RU"/>
        </w:rPr>
        <w:lastRenderedPageBreak/>
        <w:t>муниципального района в информационно-телекоммуникационной сети «Интернет».</w:t>
      </w:r>
    </w:p>
    <w:p w:rsidR="006C1DF8" w:rsidRPr="004F4A4F" w:rsidRDefault="006C1DF8" w:rsidP="006C1DF8">
      <w:pPr>
        <w:shd w:val="clear" w:color="auto" w:fill="FFFFFF"/>
        <w:spacing w:after="0" w:line="240" w:lineRule="auto"/>
        <w:ind w:firstLine="851"/>
        <w:jc w:val="both"/>
        <w:rPr>
          <w:rFonts w:ascii="Times New Roman" w:eastAsia="Times New Roman" w:hAnsi="Times New Roman" w:cs="Times New Roman"/>
          <w:color w:val="21242D"/>
          <w:sz w:val="28"/>
          <w:szCs w:val="28"/>
          <w:lang w:eastAsia="ru-RU"/>
        </w:rPr>
      </w:pPr>
      <w:r w:rsidRPr="004F4A4F">
        <w:rPr>
          <w:rFonts w:ascii="Times New Roman" w:eastAsia="Times New Roman" w:hAnsi="Times New Roman" w:cs="Times New Roman"/>
          <w:color w:val="21242D"/>
          <w:sz w:val="28"/>
          <w:szCs w:val="28"/>
          <w:lang w:eastAsia="ru-RU"/>
        </w:rPr>
        <w:t xml:space="preserve">Дата размещения результатов отбора не позднее </w:t>
      </w:r>
      <w:r w:rsidR="003F6021">
        <w:rPr>
          <w:rFonts w:ascii="Times New Roman" w:eastAsia="Times New Roman" w:hAnsi="Times New Roman" w:cs="Times New Roman"/>
          <w:color w:val="21242D"/>
          <w:sz w:val="28"/>
          <w:szCs w:val="28"/>
          <w:lang w:eastAsia="ru-RU"/>
        </w:rPr>
        <w:t>10</w:t>
      </w:r>
      <w:r>
        <w:rPr>
          <w:rFonts w:ascii="Times New Roman" w:eastAsia="Times New Roman" w:hAnsi="Times New Roman" w:cs="Times New Roman"/>
          <w:color w:val="21242D"/>
          <w:sz w:val="28"/>
          <w:szCs w:val="28"/>
          <w:lang w:eastAsia="ru-RU"/>
        </w:rPr>
        <w:t xml:space="preserve"> </w:t>
      </w:r>
      <w:r w:rsidR="003F6021">
        <w:rPr>
          <w:rFonts w:ascii="Times New Roman" w:eastAsia="Times New Roman" w:hAnsi="Times New Roman" w:cs="Times New Roman"/>
          <w:color w:val="21242D"/>
          <w:sz w:val="28"/>
          <w:szCs w:val="28"/>
          <w:lang w:eastAsia="ru-RU"/>
        </w:rPr>
        <w:t>января</w:t>
      </w:r>
      <w:r w:rsidRPr="004F4A4F">
        <w:rPr>
          <w:rFonts w:ascii="Times New Roman" w:eastAsia="Times New Roman" w:hAnsi="Times New Roman" w:cs="Times New Roman"/>
          <w:color w:val="21242D"/>
          <w:sz w:val="28"/>
          <w:szCs w:val="28"/>
          <w:lang w:eastAsia="ru-RU"/>
        </w:rPr>
        <w:t xml:space="preserve"> 202</w:t>
      </w:r>
      <w:r w:rsidR="003F6021">
        <w:rPr>
          <w:rFonts w:ascii="Times New Roman" w:eastAsia="Times New Roman" w:hAnsi="Times New Roman" w:cs="Times New Roman"/>
          <w:color w:val="21242D"/>
          <w:sz w:val="28"/>
          <w:szCs w:val="28"/>
          <w:lang w:eastAsia="ru-RU"/>
        </w:rPr>
        <w:t>4</w:t>
      </w:r>
      <w:bookmarkStart w:id="3" w:name="_GoBack"/>
      <w:bookmarkEnd w:id="3"/>
      <w:r w:rsidRPr="004F4A4F">
        <w:rPr>
          <w:rFonts w:ascii="Times New Roman" w:eastAsia="Times New Roman" w:hAnsi="Times New Roman" w:cs="Times New Roman"/>
          <w:color w:val="21242D"/>
          <w:sz w:val="28"/>
          <w:szCs w:val="28"/>
          <w:lang w:eastAsia="ru-RU"/>
        </w:rPr>
        <w:t xml:space="preserve"> года.</w:t>
      </w:r>
    </w:p>
    <w:p w:rsidR="006C1DF8" w:rsidRDefault="006C1DF8" w:rsidP="006C1DF8">
      <w:pPr>
        <w:pStyle w:val="a3"/>
        <w:spacing w:after="0"/>
        <w:ind w:left="0" w:firstLine="851"/>
        <w:jc w:val="both"/>
        <w:rPr>
          <w:rFonts w:ascii="Times New Roman" w:hAnsi="Times New Roman" w:cs="Times New Roman"/>
          <w:sz w:val="28"/>
          <w:szCs w:val="28"/>
        </w:rPr>
      </w:pPr>
    </w:p>
    <w:p w:rsidR="006C1DF8" w:rsidRPr="00DC69BB" w:rsidRDefault="006C1DF8" w:rsidP="006C1DF8">
      <w:pPr>
        <w:pStyle w:val="a3"/>
        <w:ind w:left="0" w:firstLine="851"/>
        <w:jc w:val="both"/>
        <w:rPr>
          <w:rFonts w:ascii="Times New Roman" w:hAnsi="Times New Roman" w:cs="Times New Roman"/>
          <w:sz w:val="28"/>
          <w:szCs w:val="28"/>
        </w:rPr>
      </w:pPr>
    </w:p>
    <w:p w:rsidR="00AC3CFF" w:rsidRPr="004F4A4F" w:rsidRDefault="00AC3CFF" w:rsidP="006C1DF8">
      <w:pPr>
        <w:shd w:val="clear" w:color="auto" w:fill="FFFFFF"/>
        <w:spacing w:after="240" w:line="240" w:lineRule="auto"/>
        <w:jc w:val="both"/>
        <w:rPr>
          <w:rFonts w:ascii="Times New Roman" w:hAnsi="Times New Roman" w:cs="Times New Roman"/>
          <w:sz w:val="28"/>
          <w:szCs w:val="28"/>
        </w:rPr>
      </w:pPr>
    </w:p>
    <w:sectPr w:rsidR="00AC3CFF" w:rsidRPr="004F4A4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7FFD"/>
    <w:rsid w:val="001B3022"/>
    <w:rsid w:val="00233C7E"/>
    <w:rsid w:val="002C41AB"/>
    <w:rsid w:val="0034624C"/>
    <w:rsid w:val="00372439"/>
    <w:rsid w:val="003F6021"/>
    <w:rsid w:val="00452677"/>
    <w:rsid w:val="004977CE"/>
    <w:rsid w:val="004F4A4F"/>
    <w:rsid w:val="00552501"/>
    <w:rsid w:val="006529EA"/>
    <w:rsid w:val="006C0590"/>
    <w:rsid w:val="006C1DF8"/>
    <w:rsid w:val="009F33E0"/>
    <w:rsid w:val="00AC3CFF"/>
    <w:rsid w:val="00AE5609"/>
    <w:rsid w:val="00DA5B96"/>
    <w:rsid w:val="00F04DF6"/>
    <w:rsid w:val="00FB3105"/>
    <w:rsid w:val="00FB7F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D0C531-990B-4135-86F5-03E6A76014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C41AB"/>
    <w:pPr>
      <w:widowControl w:val="0"/>
      <w:autoSpaceDE w:val="0"/>
      <w:autoSpaceDN w:val="0"/>
      <w:spacing w:after="0" w:line="240" w:lineRule="auto"/>
    </w:pPr>
    <w:rPr>
      <w:rFonts w:ascii="Calibri" w:eastAsiaTheme="minorEastAsia" w:hAnsi="Calibri" w:cs="Calibri"/>
      <w:lang w:eastAsia="ru-RU"/>
    </w:rPr>
  </w:style>
  <w:style w:type="paragraph" w:styleId="a3">
    <w:name w:val="List Paragraph"/>
    <w:basedOn w:val="a"/>
    <w:uiPriority w:val="34"/>
    <w:qFormat/>
    <w:rsid w:val="006C1DF8"/>
    <w:pPr>
      <w:ind w:left="720"/>
      <w:contextualSpacing/>
    </w:pPr>
  </w:style>
  <w:style w:type="character" w:styleId="a4">
    <w:name w:val="Hyperlink"/>
    <w:basedOn w:val="a0"/>
    <w:uiPriority w:val="99"/>
    <w:unhideWhenUsed/>
    <w:rsid w:val="0034624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8343413">
      <w:bodyDiv w:val="1"/>
      <w:marLeft w:val="0"/>
      <w:marRight w:val="0"/>
      <w:marTop w:val="0"/>
      <w:marBottom w:val="0"/>
      <w:divBdr>
        <w:top w:val="none" w:sz="0" w:space="0" w:color="auto"/>
        <w:left w:val="none" w:sz="0" w:space="0" w:color="auto"/>
        <w:bottom w:val="none" w:sz="0" w:space="0" w:color="auto"/>
        <w:right w:val="none" w:sz="0" w:space="0" w:color="auto"/>
      </w:divBdr>
      <w:divsChild>
        <w:div w:id="17419079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52913" TargetMode="External"/><Relationship Id="rId3" Type="http://schemas.openxmlformats.org/officeDocument/2006/relationships/webSettings" Target="webSettings.xml"/><Relationship Id="rId7" Type="http://schemas.openxmlformats.org/officeDocument/2006/relationships/hyperlink" Target="https://login.consultant.ru/link/?req=doc&amp;base=LAW&amp;n=121087&amp;dst=100142"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login.consultant.ru/link/?req=doc&amp;base=LAW&amp;n=420230&amp;dst=100010" TargetMode="External"/><Relationship Id="rId11" Type="http://schemas.openxmlformats.org/officeDocument/2006/relationships/theme" Target="theme/theme1.xml"/><Relationship Id="rId5" Type="http://schemas.openxmlformats.org/officeDocument/2006/relationships/hyperlink" Target="http://kormil.gosuslugi.ru" TargetMode="External"/><Relationship Id="rId10" Type="http://schemas.openxmlformats.org/officeDocument/2006/relationships/fontTable" Target="fontTable.xml"/><Relationship Id="rId4" Type="http://schemas.openxmlformats.org/officeDocument/2006/relationships/hyperlink" Target="mailto:13kor@minselkhoz.omskportal.ru" TargetMode="External"/><Relationship Id="rId9" Type="http://schemas.openxmlformats.org/officeDocument/2006/relationships/hyperlink" Target="https://login.consultant.ru/link/?req=doc&amp;base=LAW&amp;n=451215&amp;dst=57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334</TotalTime>
  <Pages>6</Pages>
  <Words>1998</Words>
  <Characters>11391</Characters>
  <Application>Microsoft Office Word</Application>
  <DocSecurity>0</DocSecurity>
  <Lines>94</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13363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УСХ 1</dc:creator>
  <cp:keywords/>
  <dc:description/>
  <cp:lastModifiedBy>УСХ 1</cp:lastModifiedBy>
  <cp:revision>14</cp:revision>
  <dcterms:created xsi:type="dcterms:W3CDTF">2022-03-22T04:10:00Z</dcterms:created>
  <dcterms:modified xsi:type="dcterms:W3CDTF">2024-11-20T09:00:00Z</dcterms:modified>
</cp:coreProperties>
</file>